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69DD" w14:textId="57ABDCBC" w:rsidR="00794ABD" w:rsidRPr="0087439F" w:rsidRDefault="00225DCE" w:rsidP="00AF1E7B">
      <w:pPr>
        <w:pStyle w:val="Heading2"/>
        <w:tabs>
          <w:tab w:val="left" w:pos="7047"/>
        </w:tabs>
        <w:jc w:val="both"/>
        <w:rPr>
          <w:rFonts w:ascii="Arial" w:hAnsi="Arial" w:cs="Arial"/>
          <w:b/>
          <w:bCs/>
          <w:color w:val="0C4662"/>
          <w:sz w:val="30"/>
          <w:szCs w:val="30"/>
        </w:rPr>
      </w:pPr>
      <w:r w:rsidRPr="0087439F">
        <w:rPr>
          <w:rFonts w:ascii="Arial" w:hAnsi="Arial" w:cs="Arial"/>
          <w:b/>
          <w:bCs/>
          <w:color w:val="0C4662"/>
          <w:sz w:val="30"/>
          <w:szCs w:val="30"/>
        </w:rPr>
        <w:t xml:space="preserve">TMS </w:t>
      </w:r>
      <w:r w:rsidR="000E0261" w:rsidRPr="0087439F">
        <w:rPr>
          <w:rFonts w:ascii="Arial" w:hAnsi="Arial" w:cs="Arial"/>
          <w:b/>
          <w:bCs/>
          <w:color w:val="0C4662"/>
          <w:sz w:val="30"/>
          <w:szCs w:val="30"/>
        </w:rPr>
        <w:t>Annual Conference Travel</w:t>
      </w:r>
      <w:r w:rsidR="00794ABD" w:rsidRPr="0087439F">
        <w:rPr>
          <w:rFonts w:ascii="Arial" w:hAnsi="Arial" w:cs="Arial"/>
          <w:b/>
          <w:bCs/>
          <w:color w:val="0C4662"/>
          <w:sz w:val="30"/>
          <w:szCs w:val="30"/>
        </w:rPr>
        <w:t xml:space="preserve"> Grant Application Form</w:t>
      </w:r>
    </w:p>
    <w:p w14:paraId="33D35769" w14:textId="77777777" w:rsidR="00794ABD" w:rsidRPr="0087439F" w:rsidRDefault="00794ABD" w:rsidP="00AF1E7B">
      <w:pPr>
        <w:pStyle w:val="Heading2"/>
        <w:jc w:val="both"/>
        <w:rPr>
          <w:rFonts w:ascii="Arial" w:hAnsi="Arial" w:cs="Arial"/>
          <w:b/>
          <w:bCs/>
          <w:sz w:val="30"/>
          <w:szCs w:val="30"/>
        </w:rPr>
      </w:pPr>
    </w:p>
    <w:p w14:paraId="54096A34" w14:textId="7235FD45" w:rsidR="00955A50" w:rsidRPr="00AF1E7B" w:rsidRDefault="00955A50" w:rsidP="00AF1E7B">
      <w:pPr>
        <w:pStyle w:val="Heading2"/>
        <w:jc w:val="both"/>
        <w:rPr>
          <w:rFonts w:ascii="Arial" w:hAnsi="Arial" w:cs="Arial"/>
          <w:bCs/>
          <w:sz w:val="22"/>
          <w:szCs w:val="22"/>
        </w:rPr>
      </w:pPr>
      <w:r w:rsidRPr="00AF1E7B">
        <w:rPr>
          <w:rFonts w:ascii="Arial" w:hAnsi="Arial" w:cs="Arial"/>
          <w:bCs/>
          <w:sz w:val="22"/>
          <w:szCs w:val="22"/>
        </w:rPr>
        <w:t>5 TMS travel grants of up to £250 are available to support postgraduate students and early career researchers (those who have completed their PhD within the last 5 years) to attend the TMS Annual Conference held in November each year. This grant can only be used to contribute towards travel and accommodation costs. Successful grant candidates must have registered for the conference and give an oral or poster presentation.</w:t>
      </w:r>
    </w:p>
    <w:p w14:paraId="34671C6B" w14:textId="77777777" w:rsidR="00794ABD" w:rsidRPr="00AF1E7B" w:rsidRDefault="00794ABD" w:rsidP="00AF1E7B">
      <w:pPr>
        <w:jc w:val="both"/>
        <w:rPr>
          <w:rFonts w:ascii="Arial" w:hAnsi="Arial" w:cs="Arial"/>
          <w:sz w:val="22"/>
          <w:szCs w:val="22"/>
          <w:lang w:eastAsia="en-US"/>
        </w:rPr>
      </w:pPr>
    </w:p>
    <w:tbl>
      <w:tblPr>
        <w:tblStyle w:val="PlainTable2"/>
        <w:tblW w:w="9927" w:type="dxa"/>
        <w:tblInd w:w="-9" w:type="dxa"/>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4824"/>
        <w:gridCol w:w="5103"/>
      </w:tblGrid>
      <w:tr w:rsidR="003D4B80" w:rsidRPr="007C17FC" w14:paraId="38A41076" w14:textId="77777777" w:rsidTr="002D7692">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824" w:type="dxa"/>
            <w:tcBorders>
              <w:top w:val="none" w:sz="0" w:space="0" w:color="auto"/>
              <w:left w:val="none" w:sz="0" w:space="0" w:color="auto"/>
              <w:bottom w:val="none" w:sz="0" w:space="0" w:color="auto"/>
              <w:right w:val="none" w:sz="0" w:space="0" w:color="auto"/>
            </w:tcBorders>
          </w:tcPr>
          <w:p w14:paraId="0665FE46"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Name:</w:t>
            </w:r>
            <w:r>
              <w:rPr>
                <w:rFonts w:ascii="Arial" w:hAnsi="Arial" w:cs="Arial"/>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tcPr>
          <w:p w14:paraId="11D878EE" w14:textId="77777777" w:rsidR="003D4B80" w:rsidRPr="00F42DBA" w:rsidRDefault="003D4B80" w:rsidP="002D7692">
            <w:pPr>
              <w:jc w:val="both"/>
              <w:rPr>
                <w:rFonts w:ascii="Arial" w:hAnsi="Arial" w:cs="Arial"/>
                <w:sz w:val="22"/>
                <w:szCs w:val="22"/>
              </w:rPr>
            </w:pPr>
            <w:r>
              <w:rPr>
                <w:rFonts w:ascii="Arial" w:hAnsi="Arial" w:cs="Arial"/>
                <w:b/>
                <w:bCs/>
                <w:sz w:val="22"/>
                <w:szCs w:val="22"/>
              </w:rPr>
              <w:t>Affiliation:</w:t>
            </w:r>
            <w:r>
              <w:rPr>
                <w:rFonts w:ascii="Arial" w:hAnsi="Arial" w:cs="Arial"/>
                <w:sz w:val="22"/>
                <w:szCs w:val="22"/>
              </w:rPr>
              <w:t xml:space="preserve"> </w:t>
            </w:r>
          </w:p>
        </w:tc>
      </w:tr>
      <w:tr w:rsidR="003D4B80" w:rsidRPr="007C17FC" w14:paraId="240AC35D" w14:textId="77777777" w:rsidTr="002D7692">
        <w:trPr>
          <w:trHeight w:val="283"/>
        </w:trPr>
        <w:tc>
          <w:tcPr>
            <w:cnfStyle w:val="000010000000" w:firstRow="0" w:lastRow="0" w:firstColumn="0" w:lastColumn="0" w:oddVBand="1" w:evenVBand="0" w:oddHBand="0" w:evenHBand="0" w:firstRowFirstColumn="0" w:firstRowLastColumn="0" w:lastRowFirstColumn="0" w:lastRowLastColumn="0"/>
            <w:tcW w:w="4824" w:type="dxa"/>
            <w:tcBorders>
              <w:left w:val="none" w:sz="0" w:space="0" w:color="auto"/>
              <w:right w:val="none" w:sz="0" w:space="0" w:color="auto"/>
            </w:tcBorders>
          </w:tcPr>
          <w:p w14:paraId="09185C15" w14:textId="77777777" w:rsidR="003D4B80" w:rsidRPr="00F42DBA" w:rsidRDefault="003D4B80" w:rsidP="002D7692">
            <w:pPr>
              <w:jc w:val="both"/>
              <w:rPr>
                <w:rFonts w:ascii="Arial" w:hAnsi="Arial" w:cs="Arial"/>
                <w:sz w:val="22"/>
                <w:szCs w:val="22"/>
              </w:rPr>
            </w:pPr>
            <w:r>
              <w:rPr>
                <w:rFonts w:ascii="Arial" w:hAnsi="Arial" w:cs="Arial"/>
                <w:b/>
                <w:bCs/>
                <w:sz w:val="22"/>
                <w:szCs w:val="22"/>
              </w:rPr>
              <w:t>Tel:</w:t>
            </w:r>
            <w:r>
              <w:rPr>
                <w:rFonts w:ascii="Arial" w:hAnsi="Arial" w:cs="Arial"/>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5103" w:type="dxa"/>
            <w:vMerge w:val="restart"/>
            <w:tcBorders>
              <w:left w:val="none" w:sz="0" w:space="0" w:color="auto"/>
              <w:right w:val="none" w:sz="0" w:space="0" w:color="auto"/>
            </w:tcBorders>
          </w:tcPr>
          <w:p w14:paraId="0691439C" w14:textId="77777777" w:rsidR="003D4B80" w:rsidRPr="00F42DBA" w:rsidRDefault="003D4B80" w:rsidP="002D7692">
            <w:pPr>
              <w:jc w:val="both"/>
              <w:rPr>
                <w:rFonts w:ascii="Arial" w:hAnsi="Arial" w:cs="Arial"/>
                <w:sz w:val="22"/>
                <w:szCs w:val="22"/>
              </w:rPr>
            </w:pPr>
            <w:r>
              <w:rPr>
                <w:rFonts w:ascii="Arial" w:hAnsi="Arial" w:cs="Arial"/>
                <w:b/>
                <w:bCs/>
                <w:sz w:val="22"/>
                <w:szCs w:val="22"/>
              </w:rPr>
              <w:t>Address:</w:t>
            </w:r>
            <w:r>
              <w:rPr>
                <w:rFonts w:ascii="Arial" w:hAnsi="Arial" w:cs="Arial"/>
                <w:sz w:val="22"/>
                <w:szCs w:val="22"/>
              </w:rPr>
              <w:t xml:space="preserve"> </w:t>
            </w:r>
          </w:p>
          <w:p w14:paraId="0DDB7112" w14:textId="77777777" w:rsidR="003D4B80" w:rsidRDefault="003D4B80" w:rsidP="002D7692">
            <w:pPr>
              <w:tabs>
                <w:tab w:val="left" w:pos="1074"/>
              </w:tabs>
              <w:ind w:left="932"/>
              <w:jc w:val="both"/>
              <w:rPr>
                <w:rFonts w:ascii="Arial" w:hAnsi="Arial" w:cs="Arial"/>
                <w:sz w:val="22"/>
                <w:szCs w:val="22"/>
              </w:rPr>
            </w:pPr>
          </w:p>
          <w:p w14:paraId="368D7843" w14:textId="77777777" w:rsidR="003D4B80" w:rsidRDefault="003D4B80" w:rsidP="002D7692">
            <w:pPr>
              <w:tabs>
                <w:tab w:val="left" w:pos="1074"/>
              </w:tabs>
              <w:ind w:left="932"/>
              <w:jc w:val="both"/>
              <w:rPr>
                <w:rFonts w:ascii="Arial" w:hAnsi="Arial" w:cs="Arial"/>
                <w:sz w:val="22"/>
                <w:szCs w:val="22"/>
              </w:rPr>
            </w:pPr>
          </w:p>
          <w:p w14:paraId="6C4B6912" w14:textId="77777777" w:rsidR="003D4B80" w:rsidRPr="007C17FC" w:rsidRDefault="003D4B80" w:rsidP="002D7692">
            <w:pPr>
              <w:tabs>
                <w:tab w:val="left" w:pos="1074"/>
              </w:tabs>
              <w:jc w:val="both"/>
              <w:rPr>
                <w:rFonts w:ascii="Arial" w:hAnsi="Arial" w:cs="Arial"/>
                <w:sz w:val="22"/>
                <w:szCs w:val="22"/>
              </w:rPr>
            </w:pPr>
          </w:p>
        </w:tc>
      </w:tr>
      <w:tr w:rsidR="003D4B80" w:rsidRPr="007C17FC" w14:paraId="29BB150D" w14:textId="77777777" w:rsidTr="002D7692">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4824" w:type="dxa"/>
            <w:tcBorders>
              <w:top w:val="none" w:sz="0" w:space="0" w:color="auto"/>
              <w:left w:val="none" w:sz="0" w:space="0" w:color="auto"/>
              <w:bottom w:val="none" w:sz="0" w:space="0" w:color="auto"/>
              <w:right w:val="none" w:sz="0" w:space="0" w:color="auto"/>
            </w:tcBorders>
          </w:tcPr>
          <w:p w14:paraId="4BF588F2" w14:textId="77777777" w:rsidR="003D4B80" w:rsidRPr="00F42DBA" w:rsidRDefault="003D4B80" w:rsidP="002D7692">
            <w:pPr>
              <w:jc w:val="both"/>
              <w:rPr>
                <w:rFonts w:ascii="Arial" w:hAnsi="Arial" w:cs="Arial"/>
                <w:sz w:val="22"/>
                <w:szCs w:val="22"/>
              </w:rPr>
            </w:pPr>
            <w:r>
              <w:rPr>
                <w:rFonts w:ascii="Arial" w:hAnsi="Arial" w:cs="Arial"/>
                <w:b/>
                <w:bCs/>
                <w:sz w:val="22"/>
                <w:szCs w:val="22"/>
              </w:rPr>
              <w:t>Email:</w:t>
            </w:r>
            <w:r>
              <w:rPr>
                <w:rFonts w:ascii="Arial" w:hAnsi="Arial" w:cs="Arial"/>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5103" w:type="dxa"/>
            <w:vMerge/>
            <w:tcBorders>
              <w:top w:val="none" w:sz="0" w:space="0" w:color="auto"/>
              <w:left w:val="none" w:sz="0" w:space="0" w:color="auto"/>
              <w:bottom w:val="none" w:sz="0" w:space="0" w:color="auto"/>
              <w:right w:val="none" w:sz="0" w:space="0" w:color="auto"/>
            </w:tcBorders>
          </w:tcPr>
          <w:p w14:paraId="259394AA" w14:textId="77777777" w:rsidR="003D4B80" w:rsidRPr="007C17FC" w:rsidRDefault="003D4B80" w:rsidP="002D7692">
            <w:pPr>
              <w:jc w:val="both"/>
              <w:rPr>
                <w:rFonts w:ascii="Arial" w:hAnsi="Arial" w:cs="Arial"/>
                <w:sz w:val="22"/>
                <w:szCs w:val="22"/>
              </w:rPr>
            </w:pPr>
          </w:p>
        </w:tc>
      </w:tr>
    </w:tbl>
    <w:p w14:paraId="0DB8D23C" w14:textId="003C92B3" w:rsidR="003D4B80" w:rsidRDefault="003D4B80" w:rsidP="00AF1E7B">
      <w:pPr>
        <w:jc w:val="both"/>
        <w:rPr>
          <w:rFonts w:ascii="Arial" w:hAnsi="Arial" w:cs="Arial"/>
          <w:sz w:val="22"/>
          <w:szCs w:val="22"/>
        </w:rPr>
      </w:pPr>
    </w:p>
    <w:tbl>
      <w:tblPr>
        <w:tblStyle w:val="TableGrid"/>
        <w:tblW w:w="992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920"/>
      </w:tblGrid>
      <w:tr w:rsidR="003D4B80" w:rsidRPr="007C17FC" w14:paraId="10C2F225" w14:textId="77777777" w:rsidTr="002D7692">
        <w:trPr>
          <w:trHeight w:val="283"/>
        </w:trPr>
        <w:tc>
          <w:tcPr>
            <w:tcW w:w="9920" w:type="dxa"/>
          </w:tcPr>
          <w:p w14:paraId="080A5DF3"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Project Title:</w:t>
            </w:r>
            <w:r>
              <w:rPr>
                <w:rFonts w:ascii="Arial" w:hAnsi="Arial" w:cs="Arial"/>
                <w:sz w:val="22"/>
                <w:szCs w:val="22"/>
              </w:rPr>
              <w:t xml:space="preserve"> </w:t>
            </w:r>
          </w:p>
        </w:tc>
      </w:tr>
      <w:tr w:rsidR="003D4B80" w:rsidRPr="007C17FC" w14:paraId="4C0616CA" w14:textId="77777777" w:rsidTr="002D7692">
        <w:trPr>
          <w:trHeight w:val="283"/>
        </w:trPr>
        <w:tc>
          <w:tcPr>
            <w:tcW w:w="9920" w:type="dxa"/>
          </w:tcPr>
          <w:p w14:paraId="21D03821"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Supervisor(s):</w:t>
            </w:r>
            <w:r>
              <w:rPr>
                <w:rFonts w:ascii="Arial" w:hAnsi="Arial" w:cs="Arial"/>
                <w:sz w:val="22"/>
                <w:szCs w:val="22"/>
              </w:rPr>
              <w:t xml:space="preserve"> </w:t>
            </w:r>
          </w:p>
        </w:tc>
      </w:tr>
      <w:tr w:rsidR="003D4B80" w:rsidRPr="007C17FC" w14:paraId="7A6A3959" w14:textId="77777777" w:rsidTr="002D7692">
        <w:trPr>
          <w:trHeight w:val="283"/>
        </w:trPr>
        <w:tc>
          <w:tcPr>
            <w:tcW w:w="9920" w:type="dxa"/>
          </w:tcPr>
          <w:p w14:paraId="20A52431"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Start date of project:</w:t>
            </w:r>
            <w:r>
              <w:rPr>
                <w:rFonts w:ascii="Arial" w:hAnsi="Arial" w:cs="Arial"/>
                <w:sz w:val="22"/>
                <w:szCs w:val="22"/>
              </w:rPr>
              <w:t xml:space="preserve"> </w:t>
            </w:r>
          </w:p>
        </w:tc>
      </w:tr>
      <w:tr w:rsidR="003D4B80" w:rsidRPr="007C17FC" w14:paraId="6CEF78B8" w14:textId="77777777" w:rsidTr="002D7692">
        <w:trPr>
          <w:trHeight w:val="283"/>
        </w:trPr>
        <w:tc>
          <w:tcPr>
            <w:tcW w:w="9920" w:type="dxa"/>
          </w:tcPr>
          <w:p w14:paraId="58270B75"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Finish date of project:</w:t>
            </w:r>
            <w:r>
              <w:rPr>
                <w:rFonts w:ascii="Arial" w:hAnsi="Arial" w:cs="Arial"/>
                <w:sz w:val="22"/>
                <w:szCs w:val="22"/>
              </w:rPr>
              <w:t xml:space="preserve"> </w:t>
            </w:r>
          </w:p>
        </w:tc>
      </w:tr>
      <w:tr w:rsidR="003D4B80" w:rsidRPr="007C17FC" w14:paraId="571F0101" w14:textId="77777777" w:rsidTr="002D7692">
        <w:trPr>
          <w:trHeight w:val="283"/>
        </w:trPr>
        <w:tc>
          <w:tcPr>
            <w:tcW w:w="9920" w:type="dxa"/>
          </w:tcPr>
          <w:p w14:paraId="39F7164B" w14:textId="77777777" w:rsidR="003D4B80" w:rsidRPr="00F42DBA" w:rsidRDefault="003D4B80" w:rsidP="002D7692">
            <w:pPr>
              <w:jc w:val="both"/>
              <w:rPr>
                <w:rFonts w:ascii="Arial" w:hAnsi="Arial" w:cs="Arial"/>
                <w:sz w:val="22"/>
                <w:szCs w:val="22"/>
              </w:rPr>
            </w:pPr>
            <w:r w:rsidRPr="007C17FC">
              <w:rPr>
                <w:rFonts w:ascii="Arial" w:hAnsi="Arial" w:cs="Arial"/>
                <w:b/>
                <w:bCs/>
                <w:sz w:val="22"/>
                <w:szCs w:val="22"/>
              </w:rPr>
              <w:t>Source of funding:</w:t>
            </w:r>
            <w:r>
              <w:rPr>
                <w:rFonts w:ascii="Arial" w:hAnsi="Arial" w:cs="Arial"/>
                <w:sz w:val="22"/>
                <w:szCs w:val="22"/>
              </w:rPr>
              <w:t xml:space="preserve"> </w:t>
            </w:r>
          </w:p>
        </w:tc>
      </w:tr>
    </w:tbl>
    <w:p w14:paraId="7105A0E0" w14:textId="77777777" w:rsidR="00794ABD" w:rsidRPr="00AF1E7B" w:rsidRDefault="00794ABD" w:rsidP="00AF1E7B">
      <w:pPr>
        <w:jc w:val="both"/>
        <w:rPr>
          <w:rFonts w:ascii="Arial" w:hAnsi="Arial" w:cs="Arial"/>
          <w:sz w:val="22"/>
          <w:szCs w:val="22"/>
        </w:rPr>
      </w:pPr>
    </w:p>
    <w:tbl>
      <w:tblPr>
        <w:tblStyle w:val="TableGrid"/>
        <w:tblW w:w="9922"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14"/>
        <w:gridCol w:w="5008"/>
      </w:tblGrid>
      <w:tr w:rsidR="00794ABD" w:rsidRPr="00AF1E7B" w14:paraId="33BF9562" w14:textId="77777777" w:rsidTr="0087439F">
        <w:trPr>
          <w:trHeight w:val="283"/>
        </w:trPr>
        <w:tc>
          <w:tcPr>
            <w:tcW w:w="9922" w:type="dxa"/>
            <w:gridSpan w:val="2"/>
          </w:tcPr>
          <w:p w14:paraId="4B451190" w14:textId="4B8E639A" w:rsidR="00794ABD" w:rsidRPr="00AF1E7B" w:rsidRDefault="00955A50" w:rsidP="00AF1E7B">
            <w:pPr>
              <w:jc w:val="both"/>
              <w:rPr>
                <w:rFonts w:ascii="Arial" w:hAnsi="Arial" w:cs="Arial"/>
                <w:b/>
                <w:bCs/>
                <w:sz w:val="22"/>
                <w:szCs w:val="22"/>
              </w:rPr>
            </w:pPr>
            <w:r w:rsidRPr="00AF1E7B">
              <w:rPr>
                <w:rFonts w:ascii="Arial" w:hAnsi="Arial" w:cs="Arial"/>
                <w:b/>
                <w:bCs/>
                <w:sz w:val="22"/>
                <w:szCs w:val="22"/>
              </w:rPr>
              <w:t>Please summarise the oral/poster presentation you would like to submit, and how presenting at TMS will help develop your career (Max 300 words)</w:t>
            </w:r>
            <w:r w:rsidR="00990FB9" w:rsidRPr="00AF1E7B">
              <w:rPr>
                <w:rFonts w:ascii="Arial" w:hAnsi="Arial" w:cs="Arial"/>
                <w:b/>
                <w:bCs/>
                <w:sz w:val="22"/>
                <w:szCs w:val="22"/>
              </w:rPr>
              <w:t>.</w:t>
            </w:r>
          </w:p>
        </w:tc>
      </w:tr>
      <w:tr w:rsidR="00794ABD" w:rsidRPr="00AF1E7B" w14:paraId="5E425112" w14:textId="77777777" w:rsidTr="003D4B80">
        <w:trPr>
          <w:trHeight w:val="2512"/>
        </w:trPr>
        <w:tc>
          <w:tcPr>
            <w:tcW w:w="9922" w:type="dxa"/>
            <w:gridSpan w:val="2"/>
            <w:tcBorders>
              <w:bottom w:val="single" w:sz="4" w:space="0" w:color="auto"/>
            </w:tcBorders>
          </w:tcPr>
          <w:p w14:paraId="533CCAF1" w14:textId="2458859D" w:rsidR="00225DCE" w:rsidRPr="00AF1E7B" w:rsidRDefault="00225DCE" w:rsidP="00AF1E7B">
            <w:pPr>
              <w:jc w:val="both"/>
              <w:rPr>
                <w:rFonts w:ascii="Arial" w:hAnsi="Arial" w:cs="Arial"/>
                <w:sz w:val="22"/>
                <w:szCs w:val="22"/>
              </w:rPr>
            </w:pPr>
          </w:p>
        </w:tc>
      </w:tr>
      <w:tr w:rsidR="00794ABD" w:rsidRPr="00AF1E7B" w14:paraId="6A90D1F4" w14:textId="77777777" w:rsidTr="0087439F">
        <w:trPr>
          <w:trHeight w:val="283"/>
        </w:trPr>
        <w:tc>
          <w:tcPr>
            <w:tcW w:w="9922" w:type="dxa"/>
            <w:gridSpan w:val="2"/>
            <w:tcBorders>
              <w:top w:val="single" w:sz="4" w:space="0" w:color="auto"/>
            </w:tcBorders>
          </w:tcPr>
          <w:p w14:paraId="478F9696" w14:textId="4850D666" w:rsidR="00794ABD" w:rsidRPr="00AF1E7B" w:rsidRDefault="00794ABD" w:rsidP="00AF1E7B">
            <w:pPr>
              <w:jc w:val="both"/>
              <w:rPr>
                <w:rFonts w:ascii="Arial" w:hAnsi="Arial" w:cs="Arial"/>
                <w:b/>
                <w:bCs/>
                <w:sz w:val="22"/>
                <w:szCs w:val="22"/>
              </w:rPr>
            </w:pPr>
            <w:r w:rsidRPr="00AF1E7B">
              <w:rPr>
                <w:rFonts w:ascii="Arial" w:hAnsi="Arial" w:cs="Arial"/>
                <w:b/>
                <w:bCs/>
                <w:sz w:val="22"/>
                <w:szCs w:val="22"/>
              </w:rPr>
              <w:t>Please state the amount you are applying for (max. £</w:t>
            </w:r>
            <w:r w:rsidR="00955A50" w:rsidRPr="00AF1E7B">
              <w:rPr>
                <w:rFonts w:ascii="Arial" w:hAnsi="Arial" w:cs="Arial"/>
                <w:b/>
                <w:bCs/>
                <w:sz w:val="22"/>
                <w:szCs w:val="22"/>
              </w:rPr>
              <w:t>25</w:t>
            </w:r>
            <w:r w:rsidRPr="00AF1E7B">
              <w:rPr>
                <w:rFonts w:ascii="Arial" w:hAnsi="Arial" w:cs="Arial"/>
                <w:b/>
                <w:bCs/>
                <w:sz w:val="22"/>
                <w:szCs w:val="22"/>
              </w:rPr>
              <w:t xml:space="preserve">0) and provide a simple </w:t>
            </w:r>
            <w:r w:rsidR="00225DCE" w:rsidRPr="00AF1E7B">
              <w:rPr>
                <w:rFonts w:ascii="Arial" w:hAnsi="Arial" w:cs="Arial"/>
                <w:b/>
                <w:bCs/>
                <w:sz w:val="22"/>
                <w:szCs w:val="22"/>
              </w:rPr>
              <w:t xml:space="preserve">itemised </w:t>
            </w:r>
            <w:r w:rsidRPr="00AF1E7B">
              <w:rPr>
                <w:rFonts w:ascii="Arial" w:hAnsi="Arial" w:cs="Arial"/>
                <w:b/>
                <w:bCs/>
                <w:sz w:val="22"/>
                <w:szCs w:val="22"/>
              </w:rPr>
              <w:t>budget</w:t>
            </w:r>
            <w:r w:rsidR="00225DCE" w:rsidRPr="00AF1E7B">
              <w:rPr>
                <w:rFonts w:ascii="Arial" w:hAnsi="Arial" w:cs="Arial"/>
                <w:b/>
                <w:bCs/>
                <w:sz w:val="22"/>
                <w:szCs w:val="22"/>
              </w:rPr>
              <w:t>.</w:t>
            </w:r>
          </w:p>
        </w:tc>
      </w:tr>
      <w:tr w:rsidR="00794ABD" w:rsidRPr="00AF1E7B" w14:paraId="1B67CBAD" w14:textId="77777777" w:rsidTr="0087439F">
        <w:trPr>
          <w:trHeight w:val="2024"/>
        </w:trPr>
        <w:tc>
          <w:tcPr>
            <w:tcW w:w="9922" w:type="dxa"/>
            <w:gridSpan w:val="2"/>
            <w:tcBorders>
              <w:bottom w:val="single" w:sz="4" w:space="0" w:color="auto"/>
            </w:tcBorders>
          </w:tcPr>
          <w:p w14:paraId="644A8F49" w14:textId="6FC9E54F" w:rsidR="00B26B7E" w:rsidRPr="00AF1E7B" w:rsidRDefault="00B26B7E" w:rsidP="00AF1E7B">
            <w:pPr>
              <w:tabs>
                <w:tab w:val="left" w:pos="1640"/>
              </w:tabs>
              <w:jc w:val="both"/>
              <w:rPr>
                <w:rFonts w:ascii="Arial" w:hAnsi="Arial" w:cs="Arial"/>
                <w:sz w:val="22"/>
                <w:szCs w:val="22"/>
              </w:rPr>
            </w:pPr>
          </w:p>
        </w:tc>
      </w:tr>
      <w:tr w:rsidR="003D4B80" w:rsidRPr="00AF1E7B" w14:paraId="10D0492C" w14:textId="77777777" w:rsidTr="0083436B">
        <w:trPr>
          <w:trHeight w:val="567"/>
        </w:trPr>
        <w:tc>
          <w:tcPr>
            <w:tcW w:w="4914" w:type="dxa"/>
            <w:tcBorders>
              <w:top w:val="nil"/>
              <w:bottom w:val="single" w:sz="2" w:space="0" w:color="auto"/>
            </w:tcBorders>
          </w:tcPr>
          <w:p w14:paraId="551ADEB8" w14:textId="24F69E2A" w:rsidR="003D4B80" w:rsidRPr="003D4B80" w:rsidRDefault="003D4B80" w:rsidP="00AF1E7B">
            <w:pPr>
              <w:jc w:val="both"/>
              <w:rPr>
                <w:rFonts w:ascii="Arial" w:hAnsi="Arial" w:cs="Arial"/>
                <w:sz w:val="22"/>
                <w:szCs w:val="22"/>
              </w:rPr>
            </w:pPr>
            <w:r w:rsidRPr="00AF1E7B">
              <w:rPr>
                <w:rFonts w:ascii="Arial" w:hAnsi="Arial" w:cs="Arial"/>
                <w:b/>
                <w:bCs/>
                <w:sz w:val="22"/>
                <w:szCs w:val="22"/>
              </w:rPr>
              <w:t>Signed:</w:t>
            </w:r>
            <w:r>
              <w:rPr>
                <w:rFonts w:ascii="Arial" w:hAnsi="Arial" w:cs="Arial"/>
                <w:sz w:val="22"/>
                <w:szCs w:val="22"/>
              </w:rPr>
              <w:t xml:space="preserve"> </w:t>
            </w:r>
          </w:p>
        </w:tc>
        <w:tc>
          <w:tcPr>
            <w:tcW w:w="5008" w:type="dxa"/>
            <w:tcBorders>
              <w:top w:val="nil"/>
              <w:bottom w:val="single" w:sz="2" w:space="0" w:color="auto"/>
            </w:tcBorders>
          </w:tcPr>
          <w:p w14:paraId="3395B1BC" w14:textId="241E810F" w:rsidR="003D4B80" w:rsidRPr="003D4B80" w:rsidRDefault="003D4B80" w:rsidP="00AF1E7B">
            <w:pPr>
              <w:jc w:val="both"/>
              <w:rPr>
                <w:rFonts w:ascii="Arial" w:hAnsi="Arial" w:cs="Arial"/>
                <w:sz w:val="22"/>
                <w:szCs w:val="22"/>
              </w:rPr>
            </w:pPr>
            <w:r w:rsidRPr="00AF1E7B">
              <w:rPr>
                <w:rFonts w:ascii="Arial" w:hAnsi="Arial" w:cs="Arial"/>
                <w:b/>
                <w:bCs/>
                <w:sz w:val="22"/>
                <w:szCs w:val="22"/>
              </w:rPr>
              <w:t>Date:</w:t>
            </w:r>
            <w:r>
              <w:rPr>
                <w:rFonts w:ascii="Arial" w:hAnsi="Arial" w:cs="Arial"/>
                <w:sz w:val="22"/>
                <w:szCs w:val="22"/>
              </w:rPr>
              <w:t xml:space="preserve"> </w:t>
            </w:r>
          </w:p>
        </w:tc>
      </w:tr>
    </w:tbl>
    <w:p w14:paraId="0258A1A3" w14:textId="60BBDC12" w:rsidR="00794ABD" w:rsidRPr="00AF1E7B" w:rsidRDefault="00794ABD" w:rsidP="00AF1E7B">
      <w:pPr>
        <w:ind w:right="-8"/>
        <w:jc w:val="both"/>
        <w:rPr>
          <w:rFonts w:ascii="Arial" w:hAnsi="Arial" w:cs="Arial"/>
          <w:color w:val="418199"/>
          <w:sz w:val="22"/>
          <w:szCs w:val="22"/>
          <w:lang w:val="en-US"/>
        </w:rPr>
      </w:pPr>
    </w:p>
    <w:p w14:paraId="21F690E2" w14:textId="3F590C76" w:rsidR="00794ABD" w:rsidRPr="00AF1E7B" w:rsidRDefault="00225DCE" w:rsidP="00AF1E7B">
      <w:pPr>
        <w:ind w:right="-8"/>
        <w:jc w:val="both"/>
        <w:rPr>
          <w:rFonts w:ascii="Arial" w:hAnsi="Arial" w:cs="Arial"/>
          <w:color w:val="418199"/>
          <w:sz w:val="22"/>
          <w:szCs w:val="22"/>
          <w:lang w:val="en-US"/>
        </w:rPr>
      </w:pPr>
      <w:r w:rsidRPr="00AF1E7B">
        <w:rPr>
          <w:rFonts w:ascii="Arial" w:hAnsi="Arial" w:cs="Arial"/>
          <w:bCs/>
          <w:sz w:val="22"/>
          <w:szCs w:val="22"/>
        </w:rPr>
        <w:t>Please ensure the form includes an electronic signature and return it</w:t>
      </w:r>
      <w:r w:rsidR="00A01917" w:rsidRPr="00AF1E7B">
        <w:rPr>
          <w:rFonts w:ascii="Arial" w:hAnsi="Arial" w:cs="Arial"/>
          <w:b/>
          <w:bCs/>
          <w:sz w:val="22"/>
          <w:szCs w:val="22"/>
        </w:rPr>
        <w:t xml:space="preserve"> </w:t>
      </w:r>
      <w:r w:rsidR="00A01917" w:rsidRPr="00AF1E7B">
        <w:rPr>
          <w:rFonts w:ascii="Arial" w:hAnsi="Arial" w:cs="Arial"/>
          <w:sz w:val="22"/>
          <w:szCs w:val="22"/>
        </w:rPr>
        <w:t>by</w:t>
      </w:r>
      <w:r w:rsidR="00A01917" w:rsidRPr="00AF1E7B">
        <w:rPr>
          <w:rFonts w:ascii="Arial" w:hAnsi="Arial" w:cs="Arial"/>
          <w:b/>
          <w:bCs/>
          <w:sz w:val="22"/>
          <w:szCs w:val="22"/>
        </w:rPr>
        <w:t xml:space="preserve"> </w:t>
      </w:r>
      <w:r w:rsidR="001C5C30" w:rsidRPr="00AF1E7B">
        <w:rPr>
          <w:rFonts w:ascii="Arial" w:hAnsi="Arial" w:cs="Arial"/>
          <w:b/>
          <w:bCs/>
          <w:sz w:val="22"/>
          <w:szCs w:val="22"/>
        </w:rPr>
        <w:t>30</w:t>
      </w:r>
      <w:r w:rsidR="001C5C30" w:rsidRPr="00AF1E7B">
        <w:rPr>
          <w:rFonts w:ascii="Arial" w:hAnsi="Arial" w:cs="Arial"/>
          <w:b/>
          <w:bCs/>
          <w:sz w:val="22"/>
          <w:szCs w:val="22"/>
          <w:vertAlign w:val="superscript"/>
        </w:rPr>
        <w:t>th</w:t>
      </w:r>
      <w:r w:rsidR="001C5C30" w:rsidRPr="00AF1E7B">
        <w:rPr>
          <w:rFonts w:ascii="Arial" w:hAnsi="Arial" w:cs="Arial"/>
          <w:b/>
          <w:bCs/>
          <w:sz w:val="22"/>
          <w:szCs w:val="22"/>
        </w:rPr>
        <w:t xml:space="preserve"> September</w:t>
      </w:r>
      <w:r w:rsidR="00A01917" w:rsidRPr="00AF1E7B">
        <w:rPr>
          <w:rFonts w:ascii="Arial" w:hAnsi="Arial" w:cs="Arial"/>
          <w:bCs/>
          <w:sz w:val="22"/>
          <w:szCs w:val="22"/>
        </w:rPr>
        <w:t xml:space="preserve"> to</w:t>
      </w:r>
      <w:r w:rsidR="00A01917" w:rsidRPr="00AF1E7B">
        <w:rPr>
          <w:rFonts w:ascii="Arial" w:hAnsi="Arial" w:cs="Arial"/>
          <w:b/>
          <w:bCs/>
          <w:sz w:val="22"/>
          <w:szCs w:val="22"/>
        </w:rPr>
        <w:t xml:space="preserve"> </w:t>
      </w:r>
      <w:r w:rsidR="00A01917" w:rsidRPr="00AF1E7B">
        <w:rPr>
          <w:rFonts w:ascii="Arial" w:hAnsi="Arial" w:cs="Arial"/>
          <w:bCs/>
          <w:sz w:val="22"/>
          <w:szCs w:val="22"/>
        </w:rPr>
        <w:t xml:space="preserve">the TMS Events Secretary: </w:t>
      </w:r>
      <w:hyperlink r:id="rId6" w:tgtFrame="_blank" w:history="1">
        <w:r w:rsidR="00A01917" w:rsidRPr="00AF1E7B">
          <w:rPr>
            <w:rStyle w:val="Hyperlink"/>
            <w:rFonts w:ascii="Arial" w:hAnsi="Arial" w:cs="Arial"/>
            <w:b/>
            <w:bCs/>
            <w:color w:val="418199"/>
            <w:sz w:val="22"/>
            <w:szCs w:val="22"/>
          </w:rPr>
          <w:t>events@tmsoc.org</w:t>
        </w:r>
      </w:hyperlink>
      <w:r w:rsidR="00A01917" w:rsidRPr="00AF1E7B">
        <w:rPr>
          <w:rFonts w:ascii="Arial" w:hAnsi="Arial" w:cs="Arial"/>
          <w:sz w:val="22"/>
          <w:szCs w:val="22"/>
        </w:rPr>
        <w:t>.</w:t>
      </w:r>
    </w:p>
    <w:sectPr w:rsidR="00794ABD" w:rsidRPr="00AF1E7B" w:rsidSect="00AF1E7B">
      <w:headerReference w:type="first" r:id="rId7"/>
      <w:footerReference w:type="first" r:id="rId8"/>
      <w:pgSz w:w="11899" w:h="16838"/>
      <w:pgMar w:top="992" w:right="992" w:bottom="992" w:left="992"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52B" w14:textId="77777777" w:rsidR="008E313A" w:rsidRDefault="008E313A">
      <w:r>
        <w:separator/>
      </w:r>
    </w:p>
  </w:endnote>
  <w:endnote w:type="continuationSeparator" w:id="0">
    <w:p w14:paraId="5D860BDB" w14:textId="77777777" w:rsidR="008E313A" w:rsidRDefault="008E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BD99" w14:textId="77777777" w:rsidR="00F51DD9" w:rsidRPr="00DC1CEB" w:rsidRDefault="00F51DD9" w:rsidP="00A01917">
    <w:pPr>
      <w:ind w:right="-2"/>
      <w:jc w:val="center"/>
      <w:rPr>
        <w:rFonts w:ascii="Helvetica" w:hAnsi="Helvetica"/>
        <w:color w:val="000000" w:themeColor="text1"/>
      </w:rPr>
    </w:pPr>
    <w:r w:rsidRPr="00DC1CEB">
      <w:rPr>
        <w:rFonts w:ascii="Helvetica" w:hAnsi="Helvetica"/>
        <w:color w:val="000000" w:themeColor="text1"/>
      </w:rPr>
      <w:t>Registered Charity Number 284013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4F6A" w14:textId="77777777" w:rsidR="008E313A" w:rsidRDefault="008E313A">
      <w:r>
        <w:separator/>
      </w:r>
    </w:p>
  </w:footnote>
  <w:footnote w:type="continuationSeparator" w:id="0">
    <w:p w14:paraId="7E2C8DAE" w14:textId="77777777" w:rsidR="008E313A" w:rsidRDefault="008E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C965" w14:textId="10F2FB05" w:rsidR="00384117" w:rsidRDefault="00DC1CEB">
    <w:pPr>
      <w:pStyle w:val="Header"/>
    </w:pPr>
    <w:r>
      <w:rPr>
        <w:noProof/>
      </w:rPr>
      <w:drawing>
        <wp:anchor distT="0" distB="0" distL="114300" distR="114300" simplePos="0" relativeHeight="251658240" behindDoc="1" locked="0" layoutInCell="1" allowOverlap="1" wp14:anchorId="559FE9E4" wp14:editId="621A2822">
          <wp:simplePos x="0" y="0"/>
          <wp:positionH relativeFrom="margin">
            <wp:align>center</wp:align>
          </wp:positionH>
          <wp:positionV relativeFrom="paragraph">
            <wp:posOffset>-4445</wp:posOffset>
          </wp:positionV>
          <wp:extent cx="6119495" cy="941070"/>
          <wp:effectExtent l="0" t="0" r="1905"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9495" cy="9410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D9"/>
    <w:rsid w:val="000E0261"/>
    <w:rsid w:val="001C5C30"/>
    <w:rsid w:val="001F0371"/>
    <w:rsid w:val="00225DCE"/>
    <w:rsid w:val="00384117"/>
    <w:rsid w:val="003D4B80"/>
    <w:rsid w:val="00570067"/>
    <w:rsid w:val="006076A3"/>
    <w:rsid w:val="007246B1"/>
    <w:rsid w:val="007555A7"/>
    <w:rsid w:val="00757492"/>
    <w:rsid w:val="00794ABD"/>
    <w:rsid w:val="00814C62"/>
    <w:rsid w:val="00842862"/>
    <w:rsid w:val="008722C7"/>
    <w:rsid w:val="0087439F"/>
    <w:rsid w:val="008B6D43"/>
    <w:rsid w:val="008E313A"/>
    <w:rsid w:val="00955A50"/>
    <w:rsid w:val="00990FB9"/>
    <w:rsid w:val="00A01917"/>
    <w:rsid w:val="00A576FD"/>
    <w:rsid w:val="00A67F4E"/>
    <w:rsid w:val="00A83F2E"/>
    <w:rsid w:val="00AC7CE2"/>
    <w:rsid w:val="00AF1E7B"/>
    <w:rsid w:val="00B0651B"/>
    <w:rsid w:val="00B26B7E"/>
    <w:rsid w:val="00C409CA"/>
    <w:rsid w:val="00D342A3"/>
    <w:rsid w:val="00D4013E"/>
    <w:rsid w:val="00D8705A"/>
    <w:rsid w:val="00DC1CEB"/>
    <w:rsid w:val="00F302D4"/>
    <w:rsid w:val="00F3200A"/>
    <w:rsid w:val="00F451F8"/>
    <w:rsid w:val="00F51DD9"/>
    <w:rsid w:val="00FA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FC6BE"/>
  <w15:chartTrackingRefBased/>
  <w15:docId w15:val="{079E7FDE-8E13-7841-B927-CD073A0F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794ABD"/>
    <w:pPr>
      <w:keepNext/>
      <w:outlineLvl w:val="1"/>
    </w:pPr>
    <w:rPr>
      <w:rFonts w:ascii="Verdana" w:eastAsia="Times New Roman" w:hAnsi="Verdana"/>
      <w:sz w:val="4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67"/>
    </w:pPr>
  </w:style>
  <w:style w:type="character" w:styleId="Hyperlink">
    <w:name w:val="Hyperlink"/>
    <w:unhideWhenUsed/>
    <w:rsid w:val="00DC1CEB"/>
    <w:rPr>
      <w:color w:val="0000FF"/>
      <w:u w:val="single"/>
    </w:rPr>
  </w:style>
  <w:style w:type="character" w:customStyle="1" w:styleId="Heading2Char">
    <w:name w:val="Heading 2 Char"/>
    <w:basedOn w:val="DefaultParagraphFont"/>
    <w:link w:val="Heading2"/>
    <w:rsid w:val="00794ABD"/>
    <w:rPr>
      <w:rFonts w:ascii="Verdana" w:eastAsia="Times New Roman" w:hAnsi="Verdana"/>
      <w:sz w:val="44"/>
      <w:szCs w:val="24"/>
      <w:lang w:eastAsia="en-US"/>
    </w:rPr>
  </w:style>
  <w:style w:type="table" w:styleId="PlainTable2">
    <w:name w:val="Plain Table 2"/>
    <w:basedOn w:val="TableNormal"/>
    <w:uiPriority w:val="42"/>
    <w:rsid w:val="00794A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79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6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tmso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909</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Henderson</dc:creator>
  <cp:keywords/>
  <cp:lastModifiedBy>Chloe Todd</cp:lastModifiedBy>
  <cp:revision>11</cp:revision>
  <dcterms:created xsi:type="dcterms:W3CDTF">2022-11-24T16:49:00Z</dcterms:created>
  <dcterms:modified xsi:type="dcterms:W3CDTF">2022-11-24T19:14:00Z</dcterms:modified>
</cp:coreProperties>
</file>