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9A5C6" w14:textId="77777777" w:rsidR="00CB5CC9" w:rsidRPr="00B62C62" w:rsidRDefault="00CB5CC9" w:rsidP="00CB5CC9">
      <w:pPr>
        <w:spacing w:after="240"/>
        <w:rPr>
          <w:rFonts w:ascii="Arial" w:hAnsi="Arial" w:cs="Arial"/>
          <w:b/>
          <w:bCs/>
          <w:sz w:val="44"/>
          <w:szCs w:val="44"/>
        </w:rPr>
      </w:pPr>
      <w:r w:rsidRPr="00B62C62">
        <w:rPr>
          <w:rFonts w:ascii="Arial" w:hAnsi="Arial" w:cs="Arial"/>
          <w:b/>
          <w:bCs/>
          <w:sz w:val="44"/>
          <w:szCs w:val="44"/>
        </w:rPr>
        <w:t xml:space="preserve">Application for TMS </w:t>
      </w:r>
      <w:r>
        <w:rPr>
          <w:rFonts w:ascii="Arial" w:hAnsi="Arial" w:cs="Arial"/>
          <w:b/>
          <w:bCs/>
          <w:sz w:val="44"/>
          <w:szCs w:val="44"/>
        </w:rPr>
        <w:t xml:space="preserve">Angelina Messina Award </w:t>
      </w:r>
    </w:p>
    <w:p w14:paraId="0A898815" w14:textId="626FE2EB" w:rsidR="00CB5CC9" w:rsidRDefault="00CB5CC9" w:rsidP="00CB5CC9">
      <w:pPr>
        <w:jc w:val="both"/>
        <w:rPr>
          <w:rFonts w:ascii="Arial" w:eastAsia="Times New Roman" w:hAnsi="Arial" w:cs="Arial"/>
          <w:color w:val="1A1A1A"/>
          <w:sz w:val="22"/>
          <w:szCs w:val="22"/>
        </w:rPr>
      </w:pPr>
      <w:r w:rsidRPr="00133BF0">
        <w:rPr>
          <w:rFonts w:ascii="Arial" w:eastAsia="Times New Roman" w:hAnsi="Arial" w:cs="Arial"/>
          <w:color w:val="1A1A1A"/>
          <w:sz w:val="22"/>
          <w:szCs w:val="22"/>
        </w:rPr>
        <w:t>The awards are given annually to help student members and early career researchers (within 10 years of obtaining their last degree) of the Society in their fieldwork, conference attendance, or any other specific activity related to their research</w:t>
      </w:r>
      <w:r w:rsidR="00432DA7">
        <w:rPr>
          <w:rFonts w:ascii="Arial" w:eastAsia="Times New Roman" w:hAnsi="Arial" w:cs="Arial"/>
          <w:color w:val="1A1A1A"/>
          <w:sz w:val="22"/>
          <w:szCs w:val="22"/>
        </w:rPr>
        <w:t xml:space="preserve">, which </w:t>
      </w:r>
      <w:r w:rsidRPr="00133BF0">
        <w:rPr>
          <w:rFonts w:ascii="Arial" w:eastAsia="Times New Roman" w:hAnsi="Arial" w:cs="Arial"/>
          <w:color w:val="1A1A1A"/>
          <w:sz w:val="22"/>
          <w:szCs w:val="22"/>
        </w:rPr>
        <w:t xml:space="preserve">has not been budgeted for. </w:t>
      </w:r>
      <w:r w:rsidRPr="00133BF0">
        <w:rPr>
          <w:rFonts w:ascii="Arial" w:eastAsia="Times New Roman" w:hAnsi="Arial" w:cs="Arial"/>
          <w:color w:val="000000"/>
          <w:sz w:val="22"/>
          <w:szCs w:val="22"/>
        </w:rPr>
        <w:t>A case must be made as to why funding is required above that already available</w:t>
      </w:r>
      <w:r>
        <w:rPr>
          <w:rFonts w:ascii="Arial" w:eastAsia="Times New Roman" w:hAnsi="Arial" w:cs="Arial"/>
          <w:color w:val="000000"/>
          <w:sz w:val="22"/>
          <w:szCs w:val="22"/>
        </w:rPr>
        <w:t>.</w:t>
      </w:r>
      <w:r w:rsidRPr="00133BF0">
        <w:rPr>
          <w:rFonts w:ascii="Arial" w:eastAsia="Times New Roman" w:hAnsi="Arial" w:cs="Arial"/>
          <w:color w:val="1A1A1A"/>
          <w:sz w:val="22"/>
          <w:szCs w:val="22"/>
        </w:rPr>
        <w:t xml:space="preserve"> </w:t>
      </w:r>
      <w:r>
        <w:rPr>
          <w:rFonts w:ascii="Arial" w:eastAsia="Times New Roman" w:hAnsi="Arial" w:cs="Arial"/>
          <w:color w:val="1A1A1A"/>
          <w:sz w:val="22"/>
          <w:szCs w:val="22"/>
        </w:rPr>
        <w:t>Angelina Messina Awards</w:t>
      </w:r>
      <w:r w:rsidRPr="00133BF0">
        <w:rPr>
          <w:rFonts w:ascii="Arial" w:eastAsia="Times New Roman" w:hAnsi="Arial" w:cs="Arial"/>
          <w:color w:val="1A1A1A"/>
          <w:sz w:val="22"/>
          <w:szCs w:val="22"/>
        </w:rPr>
        <w:t xml:space="preserve"> cannot be awarded for miscellaneous expenditure, neither can they be awarded retrospectively. The proposed activity must take place in the calendar year commencing the 1st April following the application deadline in February.</w:t>
      </w:r>
    </w:p>
    <w:p w14:paraId="5936375D" w14:textId="77777777" w:rsidR="00CB5CC9" w:rsidRDefault="00CB5CC9" w:rsidP="00CB5CC9">
      <w:pPr>
        <w:jc w:val="both"/>
        <w:rPr>
          <w:rFonts w:ascii="Arial" w:eastAsia="Times New Roman" w:hAnsi="Arial" w:cs="Arial"/>
          <w:color w:val="1A1A1A"/>
          <w:sz w:val="22"/>
          <w:szCs w:val="22"/>
        </w:rPr>
      </w:pPr>
    </w:p>
    <w:tbl>
      <w:tblPr>
        <w:tblpPr w:leftFromText="180" w:rightFromText="180" w:vertAnchor="text" w:horzAnchor="margin" w:tblpY="620"/>
        <w:tblW w:w="8065" w:type="dxa"/>
        <w:tblLook w:val="0000" w:firstRow="0" w:lastRow="0" w:firstColumn="0" w:lastColumn="0" w:noHBand="0" w:noVBand="0"/>
      </w:tblPr>
      <w:tblGrid>
        <w:gridCol w:w="5260"/>
        <w:gridCol w:w="2805"/>
      </w:tblGrid>
      <w:tr w:rsidR="00CB5CC9" w14:paraId="6D5BD76A" w14:textId="77777777" w:rsidTr="002C143C">
        <w:trPr>
          <w:trHeight w:val="1706"/>
        </w:trPr>
        <w:tc>
          <w:tcPr>
            <w:tcW w:w="5260" w:type="dxa"/>
            <w:tcBorders>
              <w:top w:val="single" w:sz="4" w:space="0" w:color="auto"/>
              <w:left w:val="single" w:sz="12" w:space="0" w:color="auto"/>
            </w:tcBorders>
          </w:tcPr>
          <w:p w14:paraId="0FF6CB4C" w14:textId="77777777" w:rsidR="00CB5CC9" w:rsidRDefault="00CB5CC9" w:rsidP="002C143C">
            <w:pPr>
              <w:rPr>
                <w:rFonts w:ascii="Arial" w:hAnsi="Arial" w:cs="Arial"/>
                <w:b/>
                <w:bCs/>
                <w:sz w:val="22"/>
              </w:rPr>
            </w:pPr>
            <w:r>
              <w:rPr>
                <w:rFonts w:ascii="Arial" w:hAnsi="Arial" w:cs="Arial"/>
                <w:b/>
                <w:bCs/>
                <w:sz w:val="22"/>
              </w:rPr>
              <w:t xml:space="preserve">Name: </w:t>
            </w:r>
          </w:p>
          <w:p w14:paraId="09E1D44A" w14:textId="77777777" w:rsidR="00CB5CC9" w:rsidRDefault="00CB5CC9" w:rsidP="002C143C">
            <w:pPr>
              <w:rPr>
                <w:rFonts w:ascii="Arial" w:hAnsi="Arial" w:cs="Arial"/>
                <w:bCs/>
                <w:sz w:val="22"/>
              </w:rPr>
            </w:pPr>
          </w:p>
          <w:p w14:paraId="3799DEC5" w14:textId="77777777" w:rsidR="00CB5CC9" w:rsidRDefault="00CB5CC9" w:rsidP="002C143C">
            <w:pPr>
              <w:rPr>
                <w:rFonts w:ascii="Arial" w:hAnsi="Arial" w:cs="Arial"/>
                <w:b/>
                <w:bCs/>
                <w:sz w:val="22"/>
              </w:rPr>
            </w:pPr>
            <w:r>
              <w:rPr>
                <w:rFonts w:ascii="Arial" w:hAnsi="Arial" w:cs="Arial"/>
                <w:b/>
                <w:bCs/>
                <w:sz w:val="22"/>
              </w:rPr>
              <w:t>Affiliation:</w:t>
            </w:r>
          </w:p>
          <w:p w14:paraId="2503F4C6" w14:textId="77777777" w:rsidR="00CB5CC9" w:rsidRPr="00642DB2" w:rsidRDefault="00CB5CC9" w:rsidP="002C143C">
            <w:pPr>
              <w:rPr>
                <w:rFonts w:ascii="Arial" w:hAnsi="Arial" w:cs="Arial"/>
                <w:bCs/>
                <w:sz w:val="22"/>
              </w:rPr>
            </w:pPr>
          </w:p>
          <w:p w14:paraId="23D2152A" w14:textId="77777777" w:rsidR="00CB5CC9" w:rsidRDefault="00CB5CC9" w:rsidP="002C143C">
            <w:pPr>
              <w:rPr>
                <w:rFonts w:ascii="Arial" w:hAnsi="Arial" w:cs="Arial"/>
                <w:b/>
                <w:bCs/>
                <w:sz w:val="22"/>
              </w:rPr>
            </w:pPr>
            <w:r>
              <w:rPr>
                <w:rFonts w:ascii="Arial" w:hAnsi="Arial" w:cs="Arial"/>
                <w:b/>
                <w:bCs/>
                <w:sz w:val="22"/>
              </w:rPr>
              <w:t>Address:</w:t>
            </w:r>
          </w:p>
          <w:p w14:paraId="4D82BFCD" w14:textId="77777777" w:rsidR="00CB5CC9" w:rsidRDefault="00CB5CC9" w:rsidP="002C143C">
            <w:pPr>
              <w:rPr>
                <w:rFonts w:ascii="Arial" w:hAnsi="Arial" w:cs="Arial"/>
                <w:b/>
                <w:bCs/>
                <w:sz w:val="22"/>
              </w:rPr>
            </w:pPr>
          </w:p>
          <w:p w14:paraId="2C05099E" w14:textId="77777777" w:rsidR="00CB5CC9" w:rsidRDefault="00CB5CC9" w:rsidP="002C143C">
            <w:pPr>
              <w:rPr>
                <w:rFonts w:ascii="Arial" w:hAnsi="Arial" w:cs="Arial"/>
                <w:b/>
                <w:bCs/>
                <w:sz w:val="22"/>
              </w:rPr>
            </w:pPr>
          </w:p>
          <w:p w14:paraId="584ECCB0" w14:textId="77777777" w:rsidR="00CB5CC9" w:rsidRDefault="00CB5CC9" w:rsidP="002C143C">
            <w:pPr>
              <w:rPr>
                <w:rFonts w:ascii="Arial" w:hAnsi="Arial" w:cs="Arial"/>
                <w:b/>
                <w:bCs/>
                <w:sz w:val="22"/>
              </w:rPr>
            </w:pPr>
          </w:p>
          <w:p w14:paraId="620F510E" w14:textId="77777777" w:rsidR="00CB5CC9" w:rsidRDefault="00CB5CC9" w:rsidP="002C143C">
            <w:pPr>
              <w:rPr>
                <w:rFonts w:ascii="Arial" w:hAnsi="Arial" w:cs="Arial"/>
                <w:b/>
                <w:bCs/>
                <w:sz w:val="22"/>
              </w:rPr>
            </w:pPr>
          </w:p>
          <w:p w14:paraId="00A56D1E" w14:textId="77777777" w:rsidR="00CB5CC9" w:rsidRDefault="00CB5CC9" w:rsidP="002C143C">
            <w:pPr>
              <w:rPr>
                <w:rFonts w:ascii="Arial" w:hAnsi="Arial" w:cs="Arial"/>
                <w:b/>
                <w:bCs/>
                <w:sz w:val="22"/>
              </w:rPr>
            </w:pPr>
          </w:p>
        </w:tc>
        <w:tc>
          <w:tcPr>
            <w:tcW w:w="2805" w:type="dxa"/>
            <w:tcBorders>
              <w:top w:val="single" w:sz="12" w:space="0" w:color="auto"/>
              <w:right w:val="single" w:sz="12" w:space="0" w:color="auto"/>
            </w:tcBorders>
          </w:tcPr>
          <w:p w14:paraId="6557C202" w14:textId="77777777" w:rsidR="00CB5CC9" w:rsidRPr="00642DB2" w:rsidRDefault="00CB5CC9" w:rsidP="002C143C">
            <w:pPr>
              <w:rPr>
                <w:rFonts w:ascii="Arial" w:hAnsi="Arial" w:cs="Arial"/>
                <w:bCs/>
                <w:sz w:val="22"/>
              </w:rPr>
            </w:pPr>
            <w:r>
              <w:rPr>
                <w:rFonts w:ascii="Arial" w:hAnsi="Arial" w:cs="Arial"/>
                <w:b/>
                <w:bCs/>
                <w:sz w:val="22"/>
              </w:rPr>
              <w:t xml:space="preserve">Tel: </w:t>
            </w:r>
          </w:p>
          <w:p w14:paraId="72BAA3B6" w14:textId="77777777" w:rsidR="00CB5CC9" w:rsidRDefault="00CB5CC9" w:rsidP="002C143C">
            <w:pPr>
              <w:rPr>
                <w:rFonts w:ascii="Arial" w:hAnsi="Arial" w:cs="Arial"/>
                <w:b/>
                <w:bCs/>
                <w:sz w:val="22"/>
              </w:rPr>
            </w:pPr>
          </w:p>
          <w:p w14:paraId="7D277260" w14:textId="77777777" w:rsidR="00CB5CC9" w:rsidRDefault="00CB5CC9" w:rsidP="002C143C">
            <w:pPr>
              <w:rPr>
                <w:rFonts w:ascii="Arial" w:hAnsi="Arial" w:cs="Arial"/>
                <w:b/>
                <w:bCs/>
                <w:sz w:val="22"/>
              </w:rPr>
            </w:pPr>
            <w:r>
              <w:rPr>
                <w:rFonts w:ascii="Arial" w:hAnsi="Arial" w:cs="Arial"/>
                <w:b/>
                <w:bCs/>
                <w:sz w:val="22"/>
              </w:rPr>
              <w:t xml:space="preserve">E-mail: </w:t>
            </w:r>
          </w:p>
        </w:tc>
      </w:tr>
      <w:tr w:rsidR="00CB5CC9" w14:paraId="51344A6F" w14:textId="77777777" w:rsidTr="002C143C">
        <w:trPr>
          <w:trHeight w:val="100"/>
        </w:trPr>
        <w:tc>
          <w:tcPr>
            <w:tcW w:w="8065" w:type="dxa"/>
            <w:gridSpan w:val="2"/>
            <w:tcBorders>
              <w:left w:val="single" w:sz="12" w:space="0" w:color="auto"/>
              <w:bottom w:val="single" w:sz="4" w:space="0" w:color="auto"/>
              <w:right w:val="single" w:sz="4" w:space="0" w:color="auto"/>
            </w:tcBorders>
          </w:tcPr>
          <w:p w14:paraId="7763F82A" w14:textId="77777777" w:rsidR="00CB5CC9" w:rsidRDefault="00CB5CC9" w:rsidP="002C143C">
            <w:pPr>
              <w:rPr>
                <w:rFonts w:ascii="Arial" w:hAnsi="Arial" w:cs="Arial"/>
                <w:b/>
                <w:bCs/>
                <w:sz w:val="22"/>
              </w:rPr>
            </w:pPr>
          </w:p>
        </w:tc>
      </w:tr>
    </w:tbl>
    <w:p w14:paraId="5E1862CF" w14:textId="77777777" w:rsidR="00CB5CC9" w:rsidRPr="00133BF0" w:rsidRDefault="00CB5CC9" w:rsidP="00CB5CC9">
      <w:pPr>
        <w:jc w:val="both"/>
        <w:rPr>
          <w:rFonts w:ascii="Arial" w:eastAsia="Times New Roman" w:hAnsi="Arial" w:cs="Arial"/>
          <w:b/>
          <w:bCs/>
          <w:sz w:val="32"/>
          <w:szCs w:val="32"/>
        </w:rPr>
      </w:pPr>
      <w:r>
        <w:rPr>
          <w:rFonts w:ascii="Arial" w:eastAsia="Times New Roman" w:hAnsi="Arial" w:cs="Arial"/>
          <w:b/>
          <w:bCs/>
          <w:color w:val="1A1A1A"/>
          <w:sz w:val="32"/>
          <w:szCs w:val="32"/>
        </w:rPr>
        <w:t xml:space="preserve">Applicant Details </w:t>
      </w:r>
    </w:p>
    <w:p w14:paraId="68937AE9" w14:textId="77777777" w:rsidR="00CB5CC9" w:rsidRPr="00133BF0" w:rsidRDefault="00CB5CC9" w:rsidP="00CB5CC9">
      <w:pPr>
        <w:spacing w:after="240"/>
        <w:rPr>
          <w:rFonts w:ascii="Arial" w:hAnsi="Arial" w:cs="Arial"/>
          <w:b/>
          <w:bCs/>
          <w:sz w:val="32"/>
          <w:szCs w:val="32"/>
        </w:rPr>
      </w:pPr>
      <w:r w:rsidRPr="00133BF0">
        <w:rPr>
          <w:rFonts w:ascii="Arial" w:hAnsi="Arial" w:cs="Arial"/>
          <w:b/>
          <w:bCs/>
          <w:sz w:val="32"/>
          <w:szCs w:val="32"/>
        </w:rPr>
        <w:t xml:space="preserve">Project Details </w:t>
      </w:r>
    </w:p>
    <w:tbl>
      <w:tblPr>
        <w:tblpPr w:leftFromText="180" w:rightFromText="180" w:vertAnchor="text" w:horzAnchor="margin" w:tblpY="91"/>
        <w:tblW w:w="8065" w:type="dxa"/>
        <w:tblLook w:val="0000" w:firstRow="0" w:lastRow="0" w:firstColumn="0" w:lastColumn="0" w:noHBand="0" w:noVBand="0"/>
      </w:tblPr>
      <w:tblGrid>
        <w:gridCol w:w="8065"/>
      </w:tblGrid>
      <w:tr w:rsidR="00CB5CC9" w14:paraId="712CC30A" w14:textId="77777777" w:rsidTr="002C143C">
        <w:trPr>
          <w:trHeight w:val="1706"/>
        </w:trPr>
        <w:tc>
          <w:tcPr>
            <w:tcW w:w="8065" w:type="dxa"/>
            <w:tcBorders>
              <w:top w:val="single" w:sz="4" w:space="0" w:color="auto"/>
              <w:left w:val="single" w:sz="12" w:space="0" w:color="auto"/>
              <w:bottom w:val="single" w:sz="4" w:space="0" w:color="auto"/>
              <w:right w:val="single" w:sz="12" w:space="0" w:color="auto"/>
            </w:tcBorders>
          </w:tcPr>
          <w:p w14:paraId="7CDF2311" w14:textId="77777777" w:rsidR="00CB5CC9" w:rsidRDefault="00CB5CC9" w:rsidP="002C143C">
            <w:pPr>
              <w:rPr>
                <w:rFonts w:ascii="Arial" w:hAnsi="Arial" w:cs="Arial"/>
                <w:b/>
                <w:bCs/>
                <w:sz w:val="22"/>
              </w:rPr>
            </w:pPr>
            <w:r>
              <w:rPr>
                <w:rFonts w:ascii="Arial" w:hAnsi="Arial" w:cs="Arial"/>
                <w:b/>
                <w:bCs/>
                <w:sz w:val="22"/>
              </w:rPr>
              <w:t xml:space="preserve">Project title: </w:t>
            </w:r>
          </w:p>
          <w:p w14:paraId="17514EFF" w14:textId="77777777" w:rsidR="00CB5CC9" w:rsidRDefault="00CB5CC9" w:rsidP="002C143C">
            <w:pPr>
              <w:rPr>
                <w:rFonts w:ascii="Arial" w:hAnsi="Arial" w:cs="Arial"/>
                <w:b/>
                <w:bCs/>
                <w:sz w:val="22"/>
              </w:rPr>
            </w:pPr>
          </w:p>
          <w:p w14:paraId="25503E04" w14:textId="77777777" w:rsidR="00CB5CC9" w:rsidRDefault="00CB5CC9" w:rsidP="002C143C">
            <w:pPr>
              <w:rPr>
                <w:rFonts w:ascii="Arial" w:hAnsi="Arial" w:cs="Arial"/>
                <w:b/>
                <w:bCs/>
                <w:sz w:val="22"/>
              </w:rPr>
            </w:pPr>
            <w:r>
              <w:rPr>
                <w:rFonts w:ascii="Arial" w:hAnsi="Arial" w:cs="Arial"/>
                <w:b/>
                <w:bCs/>
                <w:sz w:val="22"/>
              </w:rPr>
              <w:t>Supervisor(s):</w:t>
            </w:r>
          </w:p>
          <w:p w14:paraId="1267EDD5" w14:textId="77777777" w:rsidR="00CB5CC9" w:rsidRDefault="00CB5CC9" w:rsidP="002C143C">
            <w:pPr>
              <w:rPr>
                <w:rFonts w:ascii="Arial" w:hAnsi="Arial" w:cs="Arial"/>
                <w:b/>
                <w:bCs/>
                <w:sz w:val="22"/>
              </w:rPr>
            </w:pPr>
            <w:r>
              <w:rPr>
                <w:rFonts w:ascii="Arial" w:hAnsi="Arial" w:cs="Arial"/>
                <w:b/>
                <w:bCs/>
                <w:sz w:val="22"/>
              </w:rPr>
              <w:t>Start date of project:</w:t>
            </w:r>
          </w:p>
          <w:p w14:paraId="381BB7B5" w14:textId="77777777" w:rsidR="00CB5CC9" w:rsidRDefault="00CB5CC9" w:rsidP="002C143C">
            <w:pPr>
              <w:rPr>
                <w:rFonts w:ascii="Arial" w:hAnsi="Arial" w:cs="Arial"/>
                <w:b/>
                <w:bCs/>
                <w:sz w:val="22"/>
              </w:rPr>
            </w:pPr>
            <w:r>
              <w:rPr>
                <w:rFonts w:ascii="Arial" w:hAnsi="Arial" w:cs="Arial"/>
                <w:b/>
                <w:bCs/>
                <w:sz w:val="22"/>
              </w:rPr>
              <w:t xml:space="preserve">Finish date of project: </w:t>
            </w:r>
          </w:p>
          <w:p w14:paraId="1A635E7E" w14:textId="77777777" w:rsidR="00CB5CC9" w:rsidRPr="00133BF0" w:rsidRDefault="00CB5CC9" w:rsidP="002C143C">
            <w:pPr>
              <w:rPr>
                <w:rFonts w:ascii="Arial" w:hAnsi="Arial" w:cs="Arial"/>
                <w:b/>
                <w:bCs/>
                <w:sz w:val="22"/>
              </w:rPr>
            </w:pPr>
            <w:r>
              <w:rPr>
                <w:rFonts w:ascii="Arial" w:hAnsi="Arial" w:cs="Arial"/>
                <w:b/>
                <w:bCs/>
                <w:sz w:val="22"/>
              </w:rPr>
              <w:t xml:space="preserve">Source of funding: </w:t>
            </w:r>
          </w:p>
        </w:tc>
      </w:tr>
      <w:tr w:rsidR="00CB5CC9" w14:paraId="798CD6E6" w14:textId="77777777" w:rsidTr="002C143C">
        <w:trPr>
          <w:trHeight w:val="100"/>
        </w:trPr>
        <w:tc>
          <w:tcPr>
            <w:tcW w:w="8065" w:type="dxa"/>
            <w:tcBorders>
              <w:top w:val="single" w:sz="4" w:space="0" w:color="auto"/>
              <w:bottom w:val="single" w:sz="4" w:space="0" w:color="auto"/>
            </w:tcBorders>
          </w:tcPr>
          <w:p w14:paraId="5D434A78" w14:textId="77777777" w:rsidR="00CB5CC9" w:rsidRDefault="00CB5CC9" w:rsidP="002C143C">
            <w:pPr>
              <w:rPr>
                <w:rFonts w:ascii="Arial" w:hAnsi="Arial" w:cs="Arial"/>
                <w:b/>
                <w:bCs/>
                <w:sz w:val="22"/>
              </w:rPr>
            </w:pPr>
          </w:p>
        </w:tc>
      </w:tr>
      <w:tr w:rsidR="00CB5CC9" w14:paraId="1B144042" w14:textId="77777777" w:rsidTr="002C143C">
        <w:trPr>
          <w:trHeight w:val="100"/>
        </w:trPr>
        <w:tc>
          <w:tcPr>
            <w:tcW w:w="8065" w:type="dxa"/>
            <w:tcBorders>
              <w:top w:val="single" w:sz="4" w:space="0" w:color="auto"/>
              <w:left w:val="single" w:sz="12" w:space="0" w:color="auto"/>
              <w:right w:val="single" w:sz="4" w:space="0" w:color="auto"/>
            </w:tcBorders>
          </w:tcPr>
          <w:p w14:paraId="2B1D38AE" w14:textId="77777777" w:rsidR="00CB5CC9" w:rsidRPr="00133BF0" w:rsidRDefault="00CB5CC9" w:rsidP="00182FD0">
            <w:pPr>
              <w:jc w:val="both"/>
              <w:rPr>
                <w:rFonts w:ascii="Arial" w:hAnsi="Arial" w:cs="Arial"/>
                <w:b/>
                <w:bCs/>
                <w:sz w:val="22"/>
                <w:szCs w:val="22"/>
              </w:rPr>
            </w:pPr>
            <w:r w:rsidRPr="008137BB">
              <w:rPr>
                <w:rFonts w:ascii="Arial" w:eastAsia="Times New Roman" w:hAnsi="Arial" w:cs="Arial"/>
                <w:b/>
                <w:bCs/>
                <w:color w:val="000000"/>
                <w:sz w:val="22"/>
                <w:szCs w:val="22"/>
              </w:rPr>
              <w:t>Please explain here briefly</w:t>
            </w:r>
            <w:r w:rsidRPr="00133BF0">
              <w:rPr>
                <w:rFonts w:ascii="Arial" w:eastAsia="Times New Roman" w:hAnsi="Arial" w:cs="Arial"/>
                <w:b/>
                <w:bCs/>
                <w:color w:val="000000"/>
                <w:sz w:val="22"/>
                <w:szCs w:val="22"/>
              </w:rPr>
              <w:t xml:space="preserve"> (max. 500 words)</w:t>
            </w:r>
            <w:r w:rsidRPr="008137BB">
              <w:rPr>
                <w:rFonts w:ascii="Arial" w:eastAsia="Times New Roman" w:hAnsi="Arial" w:cs="Arial"/>
                <w:b/>
                <w:bCs/>
                <w:color w:val="000000"/>
                <w:sz w:val="22"/>
                <w:szCs w:val="22"/>
              </w:rPr>
              <w:t xml:space="preserve"> how you would make use of the TMS </w:t>
            </w:r>
            <w:r w:rsidRPr="00133BF0">
              <w:rPr>
                <w:rFonts w:ascii="Arial" w:eastAsia="Times New Roman" w:hAnsi="Arial" w:cs="Arial"/>
                <w:b/>
                <w:bCs/>
                <w:color w:val="000000"/>
                <w:sz w:val="22"/>
                <w:szCs w:val="22"/>
              </w:rPr>
              <w:t>Angelina Messina Award</w:t>
            </w:r>
            <w:r w:rsidRPr="008137BB">
              <w:rPr>
                <w:rFonts w:ascii="Arial" w:eastAsia="Times New Roman" w:hAnsi="Arial" w:cs="Arial"/>
                <w:b/>
                <w:bCs/>
                <w:color w:val="000000"/>
                <w:sz w:val="22"/>
                <w:szCs w:val="22"/>
              </w:rPr>
              <w:t xml:space="preserve">. Be specific about what the activity is, how it will benefit your </w:t>
            </w:r>
            <w:r w:rsidRPr="00133BF0">
              <w:rPr>
                <w:rFonts w:ascii="Arial" w:eastAsia="Times New Roman" w:hAnsi="Arial" w:cs="Arial"/>
                <w:b/>
                <w:bCs/>
                <w:color w:val="000000"/>
                <w:sz w:val="22"/>
                <w:szCs w:val="22"/>
              </w:rPr>
              <w:t>career and/or project development</w:t>
            </w:r>
            <w:r w:rsidRPr="008137BB">
              <w:rPr>
                <w:rFonts w:ascii="Arial" w:eastAsia="Times New Roman" w:hAnsi="Arial" w:cs="Arial"/>
                <w:b/>
                <w:bCs/>
                <w:color w:val="000000"/>
                <w:sz w:val="22"/>
                <w:szCs w:val="22"/>
              </w:rPr>
              <w:t>, and why the funding is necessary</w:t>
            </w:r>
            <w:r w:rsidRPr="00133BF0">
              <w:rPr>
                <w:rFonts w:ascii="Arial" w:eastAsia="Times New Roman" w:hAnsi="Arial" w:cs="Arial"/>
                <w:b/>
                <w:bCs/>
                <w:color w:val="000000"/>
                <w:sz w:val="22"/>
                <w:szCs w:val="22"/>
              </w:rPr>
              <w:t xml:space="preserve">. </w:t>
            </w:r>
          </w:p>
        </w:tc>
      </w:tr>
      <w:tr w:rsidR="00CB5CC9" w14:paraId="43D1E414" w14:textId="77777777" w:rsidTr="002C143C">
        <w:trPr>
          <w:trHeight w:val="3236"/>
        </w:trPr>
        <w:tc>
          <w:tcPr>
            <w:tcW w:w="8065" w:type="dxa"/>
            <w:tcBorders>
              <w:left w:val="single" w:sz="12" w:space="0" w:color="auto"/>
              <w:bottom w:val="single" w:sz="4" w:space="0" w:color="auto"/>
              <w:right w:val="single" w:sz="4" w:space="0" w:color="auto"/>
            </w:tcBorders>
          </w:tcPr>
          <w:p w14:paraId="42D3DAB0" w14:textId="77777777" w:rsidR="00CB5CC9" w:rsidRDefault="00CB5CC9" w:rsidP="002C143C">
            <w:pPr>
              <w:rPr>
                <w:rFonts w:ascii="Arial" w:hAnsi="Arial" w:cs="Arial"/>
                <w:b/>
                <w:bCs/>
                <w:sz w:val="22"/>
              </w:rPr>
            </w:pPr>
          </w:p>
          <w:p w14:paraId="72F1DDAB" w14:textId="47D104CD" w:rsidR="001E32F5" w:rsidRDefault="001E32F5" w:rsidP="002C143C">
            <w:pPr>
              <w:rPr>
                <w:rFonts w:ascii="Arial" w:hAnsi="Arial" w:cs="Arial"/>
                <w:b/>
                <w:bCs/>
                <w:sz w:val="22"/>
              </w:rPr>
            </w:pPr>
          </w:p>
        </w:tc>
      </w:tr>
    </w:tbl>
    <w:p w14:paraId="6627AFF3" w14:textId="77777777" w:rsidR="00CB5CC9" w:rsidRDefault="00CB5CC9" w:rsidP="00CB5CC9">
      <w:pPr>
        <w:ind w:left="-426"/>
        <w:rPr>
          <w:lang w:val="en-US"/>
        </w:rPr>
      </w:pPr>
    </w:p>
    <w:p w14:paraId="7E292388" w14:textId="77B0D91D" w:rsidR="00CE0F81" w:rsidRDefault="00CB5CC9" w:rsidP="00CE0F81">
      <w:pPr>
        <w:spacing w:after="240"/>
        <w:rPr>
          <w:rFonts w:ascii="Arial" w:hAnsi="Arial" w:cs="Arial"/>
          <w:b/>
          <w:bCs/>
          <w:sz w:val="32"/>
          <w:szCs w:val="32"/>
        </w:rPr>
      </w:pPr>
      <w:r w:rsidRPr="00CB5CC9">
        <w:rPr>
          <w:rFonts w:ascii="Arial" w:hAnsi="Arial" w:cs="Arial"/>
          <w:b/>
          <w:bCs/>
          <w:sz w:val="32"/>
          <w:szCs w:val="32"/>
        </w:rPr>
        <w:lastRenderedPageBreak/>
        <w:t xml:space="preserve">Budget </w:t>
      </w:r>
    </w:p>
    <w:tbl>
      <w:tblPr>
        <w:tblpPr w:leftFromText="180" w:rightFromText="180" w:vertAnchor="text" w:horzAnchor="margin" w:tblpY="80"/>
        <w:tblW w:w="9057" w:type="dxa"/>
        <w:tblLook w:val="0000" w:firstRow="0" w:lastRow="0" w:firstColumn="0" w:lastColumn="0" w:noHBand="0" w:noVBand="0"/>
      </w:tblPr>
      <w:tblGrid>
        <w:gridCol w:w="9057"/>
      </w:tblGrid>
      <w:tr w:rsidR="00182FD0" w14:paraId="31CC3AAA" w14:textId="77777777" w:rsidTr="00182FD0">
        <w:trPr>
          <w:trHeight w:val="1706"/>
        </w:trPr>
        <w:tc>
          <w:tcPr>
            <w:tcW w:w="9057" w:type="dxa"/>
            <w:tcBorders>
              <w:top w:val="single" w:sz="4" w:space="0" w:color="auto"/>
              <w:left w:val="single" w:sz="12" w:space="0" w:color="auto"/>
              <w:right w:val="single" w:sz="12" w:space="0" w:color="auto"/>
            </w:tcBorders>
          </w:tcPr>
          <w:p w14:paraId="743F0C6A" w14:textId="3E055AD4" w:rsidR="00182FD0" w:rsidRPr="00182FD0" w:rsidRDefault="00182FD0" w:rsidP="00182FD0">
            <w:pPr>
              <w:jc w:val="both"/>
              <w:rPr>
                <w:rFonts w:ascii="Arial" w:hAnsi="Arial" w:cs="Arial"/>
                <w:b/>
                <w:bCs/>
                <w:sz w:val="22"/>
                <w:szCs w:val="22"/>
              </w:rPr>
            </w:pPr>
            <w:r w:rsidRPr="008137BB">
              <w:rPr>
                <w:rFonts w:ascii="Arial" w:eastAsia="Times New Roman" w:hAnsi="Arial" w:cs="Arial"/>
                <w:b/>
                <w:bCs/>
                <w:color w:val="000000"/>
                <w:sz w:val="22"/>
                <w:szCs w:val="22"/>
              </w:rPr>
              <w:t>Please state the amount you are applying for (max. £500) and provide a simple, itemised budget. If the total costs of your planned activity exceed £500, please specify how the remainder will be financed (i.e. institutional funding, other grant applications, own funds).</w:t>
            </w:r>
            <w:r w:rsidRPr="00182FD0">
              <w:rPr>
                <w:rFonts w:ascii="Arial" w:hAnsi="Arial" w:cs="Arial"/>
                <w:b/>
                <w:bCs/>
                <w:sz w:val="22"/>
                <w:szCs w:val="22"/>
              </w:rPr>
              <w:t xml:space="preserve"> </w:t>
            </w:r>
          </w:p>
        </w:tc>
      </w:tr>
      <w:tr w:rsidR="00182FD0" w14:paraId="4E70B18C" w14:textId="77777777" w:rsidTr="00182FD0">
        <w:trPr>
          <w:trHeight w:val="3382"/>
        </w:trPr>
        <w:tc>
          <w:tcPr>
            <w:tcW w:w="9057" w:type="dxa"/>
            <w:tcBorders>
              <w:left w:val="single" w:sz="12" w:space="0" w:color="auto"/>
              <w:bottom w:val="single" w:sz="4" w:space="0" w:color="auto"/>
              <w:right w:val="single" w:sz="4" w:space="0" w:color="auto"/>
            </w:tcBorders>
          </w:tcPr>
          <w:p w14:paraId="02F364DA" w14:textId="77777777" w:rsidR="00182FD0" w:rsidRDefault="00182FD0" w:rsidP="00182FD0">
            <w:pPr>
              <w:rPr>
                <w:rFonts w:ascii="Arial" w:hAnsi="Arial" w:cs="Arial"/>
                <w:b/>
                <w:bCs/>
                <w:sz w:val="22"/>
              </w:rPr>
            </w:pPr>
          </w:p>
        </w:tc>
      </w:tr>
    </w:tbl>
    <w:p w14:paraId="22297705" w14:textId="2BC7D09C" w:rsidR="00182FD0" w:rsidRDefault="00182FD0" w:rsidP="00182FD0">
      <w:pPr>
        <w:rPr>
          <w:lang w:val="en-US"/>
        </w:rPr>
      </w:pPr>
    </w:p>
    <w:p w14:paraId="2B9AC9B0" w14:textId="6C3836AF" w:rsidR="00182FD0" w:rsidRPr="00182FD0" w:rsidRDefault="00182FD0">
      <w:pPr>
        <w:ind w:left="-426"/>
        <w:rPr>
          <w:sz w:val="22"/>
          <w:szCs w:val="22"/>
          <w:lang w:val="en-US"/>
        </w:rPr>
      </w:pPr>
    </w:p>
    <w:p w14:paraId="4396B7EF" w14:textId="38B21659" w:rsidR="00182FD0" w:rsidRDefault="00182FD0" w:rsidP="00182FD0">
      <w:pPr>
        <w:ind w:left="-6"/>
        <w:jc w:val="both"/>
        <w:rPr>
          <w:rFonts w:ascii="Arial" w:hAnsi="Arial" w:cs="Arial"/>
          <w:b/>
          <w:bCs/>
          <w:sz w:val="22"/>
          <w:szCs w:val="22"/>
          <w:lang w:val="en-US"/>
        </w:rPr>
      </w:pPr>
      <w:r w:rsidRPr="00182FD0">
        <w:rPr>
          <w:rFonts w:ascii="Arial" w:hAnsi="Arial" w:cs="Arial"/>
          <w:b/>
          <w:bCs/>
          <w:sz w:val="22"/>
          <w:szCs w:val="22"/>
          <w:lang w:val="en-US"/>
        </w:rPr>
        <w:t xml:space="preserve">The TMS Angelina Messina Award is only available to members of TMS. By ticking this box, you confirm that you have paid your subscription for this year </w:t>
      </w:r>
      <w:r w:rsidRPr="00182FD0">
        <w:rPr>
          <w:rFonts w:ascii="Arial" w:hAnsi="Arial" w:cs="Arial"/>
          <w:b/>
          <w:bCs/>
          <w:sz w:val="22"/>
          <w:szCs w:val="22"/>
          <w:lang w:val="en-US"/>
        </w:rPr>
        <w:fldChar w:fldCharType="begin">
          <w:ffData>
            <w:name w:val="Check1"/>
            <w:enabled/>
            <w:calcOnExit w:val="0"/>
            <w:checkBox>
              <w:sizeAuto/>
              <w:default w:val="0"/>
            </w:checkBox>
          </w:ffData>
        </w:fldChar>
      </w:r>
      <w:bookmarkStart w:id="0" w:name="Check1"/>
      <w:r w:rsidRPr="00182FD0">
        <w:rPr>
          <w:rFonts w:ascii="Arial" w:hAnsi="Arial" w:cs="Arial"/>
          <w:b/>
          <w:bCs/>
          <w:sz w:val="22"/>
          <w:szCs w:val="22"/>
          <w:lang w:val="en-US"/>
        </w:rPr>
        <w:instrText xml:space="preserve"> FORMCHECKBOX </w:instrText>
      </w:r>
      <w:r w:rsidR="00A21680">
        <w:rPr>
          <w:rFonts w:ascii="Arial" w:hAnsi="Arial" w:cs="Arial"/>
          <w:b/>
          <w:bCs/>
          <w:sz w:val="22"/>
          <w:szCs w:val="22"/>
          <w:lang w:val="en-US"/>
        </w:rPr>
      </w:r>
      <w:r w:rsidR="00A21680">
        <w:rPr>
          <w:rFonts w:ascii="Arial" w:hAnsi="Arial" w:cs="Arial"/>
          <w:b/>
          <w:bCs/>
          <w:sz w:val="22"/>
          <w:szCs w:val="22"/>
          <w:lang w:val="en-US"/>
        </w:rPr>
        <w:fldChar w:fldCharType="separate"/>
      </w:r>
      <w:r w:rsidRPr="00182FD0">
        <w:rPr>
          <w:rFonts w:ascii="Arial" w:hAnsi="Arial" w:cs="Arial"/>
          <w:b/>
          <w:bCs/>
          <w:sz w:val="22"/>
          <w:szCs w:val="22"/>
          <w:lang w:val="en-US"/>
        </w:rPr>
        <w:fldChar w:fldCharType="end"/>
      </w:r>
      <w:bookmarkEnd w:id="0"/>
    </w:p>
    <w:p w14:paraId="1C91D957" w14:textId="224BB167" w:rsidR="00C306C5" w:rsidRDefault="00C306C5" w:rsidP="00182FD0">
      <w:pPr>
        <w:ind w:left="-6"/>
        <w:jc w:val="both"/>
        <w:rPr>
          <w:rFonts w:ascii="Arial" w:hAnsi="Arial" w:cs="Arial"/>
          <w:b/>
          <w:bCs/>
          <w:sz w:val="22"/>
          <w:szCs w:val="22"/>
          <w:lang w:val="en-US"/>
        </w:rPr>
      </w:pPr>
    </w:p>
    <w:p w14:paraId="4CE18B3E" w14:textId="0B166645" w:rsidR="00C306C5" w:rsidRPr="00182FD0" w:rsidRDefault="00C306C5" w:rsidP="00182FD0">
      <w:pPr>
        <w:ind w:left="-6"/>
        <w:jc w:val="both"/>
        <w:rPr>
          <w:rFonts w:ascii="Arial" w:hAnsi="Arial" w:cs="Arial"/>
          <w:b/>
          <w:bCs/>
          <w:sz w:val="22"/>
          <w:szCs w:val="22"/>
          <w:lang w:val="en-US"/>
        </w:rPr>
      </w:pPr>
      <w:r>
        <w:rPr>
          <w:rFonts w:ascii="Arial" w:hAnsi="Arial" w:cs="Arial"/>
          <w:b/>
          <w:bCs/>
          <w:sz w:val="22"/>
          <w:szCs w:val="22"/>
          <w:lang w:val="en-US"/>
        </w:rPr>
        <w:t>Your signature:</w:t>
      </w:r>
      <w:r>
        <w:rPr>
          <w:rFonts w:ascii="Arial" w:hAnsi="Arial" w:cs="Arial"/>
          <w:b/>
          <w:bCs/>
          <w:sz w:val="22"/>
          <w:szCs w:val="22"/>
          <w:lang w:val="en-US"/>
        </w:rPr>
        <w:tab/>
      </w:r>
      <w:r>
        <w:rPr>
          <w:rFonts w:ascii="Arial" w:hAnsi="Arial" w:cs="Arial"/>
          <w:b/>
          <w:bCs/>
          <w:sz w:val="22"/>
          <w:szCs w:val="22"/>
          <w:lang w:val="en-US"/>
        </w:rPr>
        <w:tab/>
      </w:r>
      <w:r>
        <w:rPr>
          <w:rFonts w:ascii="Arial" w:hAnsi="Arial" w:cs="Arial"/>
          <w:b/>
          <w:bCs/>
          <w:sz w:val="22"/>
          <w:szCs w:val="22"/>
          <w:lang w:val="en-US"/>
        </w:rPr>
        <w:tab/>
      </w:r>
      <w:r>
        <w:rPr>
          <w:rFonts w:ascii="Arial" w:hAnsi="Arial" w:cs="Arial"/>
          <w:b/>
          <w:bCs/>
          <w:sz w:val="22"/>
          <w:szCs w:val="22"/>
          <w:lang w:val="en-US"/>
        </w:rPr>
        <w:tab/>
      </w:r>
      <w:r>
        <w:rPr>
          <w:rFonts w:ascii="Arial" w:hAnsi="Arial" w:cs="Arial"/>
          <w:b/>
          <w:bCs/>
          <w:sz w:val="22"/>
          <w:szCs w:val="22"/>
          <w:lang w:val="en-US"/>
        </w:rPr>
        <w:tab/>
      </w:r>
      <w:r>
        <w:rPr>
          <w:rFonts w:ascii="Arial" w:hAnsi="Arial" w:cs="Arial"/>
          <w:b/>
          <w:bCs/>
          <w:sz w:val="22"/>
          <w:szCs w:val="22"/>
          <w:lang w:val="en-US"/>
        </w:rPr>
        <w:tab/>
      </w:r>
      <w:r>
        <w:rPr>
          <w:rFonts w:ascii="Arial" w:hAnsi="Arial" w:cs="Arial"/>
          <w:b/>
          <w:bCs/>
          <w:sz w:val="22"/>
          <w:szCs w:val="22"/>
          <w:lang w:val="en-US"/>
        </w:rPr>
        <w:tab/>
        <w:t xml:space="preserve">Date: </w:t>
      </w:r>
    </w:p>
    <w:p w14:paraId="78B973A2" w14:textId="59CCCF51" w:rsidR="00182FD0" w:rsidRDefault="00182FD0" w:rsidP="00182FD0">
      <w:pPr>
        <w:ind w:left="-6"/>
        <w:jc w:val="both"/>
        <w:rPr>
          <w:rFonts w:ascii="Arial" w:hAnsi="Arial" w:cs="Arial"/>
          <w:lang w:val="en-US"/>
        </w:rPr>
      </w:pPr>
    </w:p>
    <w:p w14:paraId="36E31288" w14:textId="77777777" w:rsidR="00C306C5" w:rsidRDefault="00C306C5" w:rsidP="00182FD0">
      <w:pPr>
        <w:jc w:val="both"/>
        <w:rPr>
          <w:rFonts w:ascii="Arial" w:hAnsi="Arial" w:cs="Arial"/>
          <w:sz w:val="22"/>
          <w:szCs w:val="22"/>
          <w:lang w:val="en-US"/>
        </w:rPr>
      </w:pPr>
    </w:p>
    <w:p w14:paraId="0B958091" w14:textId="77777777" w:rsidR="00C306C5" w:rsidRDefault="00C306C5" w:rsidP="00182FD0">
      <w:pPr>
        <w:jc w:val="both"/>
        <w:rPr>
          <w:rFonts w:ascii="Arial" w:hAnsi="Arial" w:cs="Arial"/>
          <w:sz w:val="22"/>
          <w:szCs w:val="22"/>
          <w:lang w:val="en-US"/>
        </w:rPr>
      </w:pPr>
    </w:p>
    <w:p w14:paraId="3E3A910F" w14:textId="095533CD" w:rsidR="00182FD0" w:rsidRPr="00450E17" w:rsidRDefault="00182FD0" w:rsidP="00182FD0">
      <w:pPr>
        <w:jc w:val="both"/>
        <w:rPr>
          <w:rFonts w:ascii="Arial" w:hAnsi="Arial" w:cs="Arial"/>
          <w:sz w:val="22"/>
          <w:szCs w:val="22"/>
          <w:lang w:val="en-US"/>
        </w:rPr>
      </w:pPr>
      <w:r w:rsidRPr="00450E17">
        <w:rPr>
          <w:rFonts w:ascii="Arial" w:hAnsi="Arial" w:cs="Arial"/>
          <w:sz w:val="22"/>
          <w:szCs w:val="22"/>
          <w:lang w:val="en-US"/>
        </w:rPr>
        <w:t>Please return your completed for</w:t>
      </w:r>
      <w:r w:rsidR="00A97F3C">
        <w:rPr>
          <w:rFonts w:ascii="Arial" w:hAnsi="Arial" w:cs="Arial"/>
          <w:sz w:val="22"/>
          <w:szCs w:val="22"/>
          <w:lang w:val="en-US"/>
        </w:rPr>
        <w:t>m</w:t>
      </w:r>
      <w:r w:rsidRPr="00450E17">
        <w:rPr>
          <w:rFonts w:ascii="Arial" w:hAnsi="Arial" w:cs="Arial"/>
          <w:sz w:val="22"/>
          <w:szCs w:val="22"/>
          <w:lang w:val="en-US"/>
        </w:rPr>
        <w:t xml:space="preserve"> by </w:t>
      </w:r>
      <w:r>
        <w:rPr>
          <w:rFonts w:ascii="Arial" w:hAnsi="Arial" w:cs="Arial"/>
          <w:b/>
          <w:bCs/>
          <w:sz w:val="22"/>
          <w:szCs w:val="22"/>
          <w:lang w:val="en-US"/>
        </w:rPr>
        <w:t>28</w:t>
      </w:r>
      <w:r w:rsidRPr="00182FD0">
        <w:rPr>
          <w:rFonts w:ascii="Arial" w:hAnsi="Arial" w:cs="Arial"/>
          <w:b/>
          <w:bCs/>
          <w:sz w:val="22"/>
          <w:szCs w:val="22"/>
          <w:vertAlign w:val="superscript"/>
          <w:lang w:val="en-US"/>
        </w:rPr>
        <w:t>th</w:t>
      </w:r>
      <w:r>
        <w:rPr>
          <w:rFonts w:ascii="Arial" w:hAnsi="Arial" w:cs="Arial"/>
          <w:b/>
          <w:bCs/>
          <w:sz w:val="22"/>
          <w:szCs w:val="22"/>
          <w:lang w:val="en-US"/>
        </w:rPr>
        <w:t xml:space="preserve"> February</w:t>
      </w:r>
      <w:r w:rsidRPr="00450E17">
        <w:rPr>
          <w:rFonts w:ascii="Arial" w:hAnsi="Arial" w:cs="Arial"/>
          <w:b/>
          <w:bCs/>
          <w:sz w:val="22"/>
          <w:szCs w:val="22"/>
          <w:lang w:val="en-US"/>
        </w:rPr>
        <w:t xml:space="preserve"> each year</w:t>
      </w:r>
      <w:r w:rsidRPr="00450E17">
        <w:rPr>
          <w:rFonts w:ascii="Arial" w:hAnsi="Arial" w:cs="Arial"/>
          <w:sz w:val="22"/>
          <w:szCs w:val="22"/>
          <w:lang w:val="en-US"/>
        </w:rPr>
        <w:t xml:space="preserve"> to the Secretary electronically </w:t>
      </w:r>
      <w:r>
        <w:rPr>
          <w:rFonts w:ascii="Arial" w:hAnsi="Arial" w:cs="Arial"/>
          <w:sz w:val="22"/>
          <w:szCs w:val="22"/>
          <w:lang w:val="en-US"/>
        </w:rPr>
        <w:t>(</w:t>
      </w:r>
      <w:hyperlink r:id="rId6" w:history="1">
        <w:r w:rsidRPr="00E6676C">
          <w:rPr>
            <w:rStyle w:val="Hyperlink"/>
            <w:rFonts w:ascii="Arial" w:hAnsi="Arial" w:cs="Arial"/>
            <w:sz w:val="22"/>
            <w:szCs w:val="22"/>
            <w:lang w:val="en-US"/>
          </w:rPr>
          <w:t>secretary@tmsoc.org</w:t>
        </w:r>
      </w:hyperlink>
      <w:r>
        <w:rPr>
          <w:rFonts w:ascii="Arial" w:hAnsi="Arial" w:cs="Arial"/>
          <w:sz w:val="22"/>
          <w:szCs w:val="22"/>
          <w:lang w:val="en-US"/>
        </w:rPr>
        <w:t xml:space="preserve">), and ensure the form includes an electronic signature. </w:t>
      </w:r>
    </w:p>
    <w:p w14:paraId="213A4971" w14:textId="77777777" w:rsidR="00182FD0" w:rsidRPr="00182FD0" w:rsidRDefault="00182FD0" w:rsidP="00182FD0">
      <w:pPr>
        <w:ind w:left="-6"/>
        <w:jc w:val="both"/>
        <w:rPr>
          <w:rFonts w:ascii="Arial" w:hAnsi="Arial" w:cs="Arial"/>
          <w:b/>
          <w:bCs/>
          <w:lang w:val="en-US"/>
        </w:rPr>
      </w:pPr>
    </w:p>
    <w:sectPr w:rsidR="00182FD0" w:rsidRPr="00182FD0" w:rsidSect="00182FD0">
      <w:headerReference w:type="first" r:id="rId7"/>
      <w:footerReference w:type="first" r:id="rId8"/>
      <w:pgSz w:w="11899" w:h="16838"/>
      <w:pgMar w:top="1134" w:right="1418" w:bottom="113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2AA1F" w14:textId="77777777" w:rsidR="00A21680" w:rsidRDefault="00A21680">
      <w:r>
        <w:separator/>
      </w:r>
    </w:p>
  </w:endnote>
  <w:endnote w:type="continuationSeparator" w:id="0">
    <w:p w14:paraId="3A4C743F" w14:textId="77777777" w:rsidR="00A21680" w:rsidRDefault="00A2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EDC3C" w14:textId="77777777" w:rsidR="00F51DD9" w:rsidRPr="00F51DD9" w:rsidRDefault="00F51DD9" w:rsidP="00F51DD9">
    <w:pPr>
      <w:ind w:right="1224"/>
      <w:jc w:val="center"/>
      <w:rPr>
        <w:rFonts w:ascii="Verdana" w:hAnsi="Verdana"/>
        <w:color w:val="333333"/>
      </w:rPr>
    </w:pPr>
    <w:r w:rsidRPr="00F51DD9">
      <w:rPr>
        <w:rFonts w:ascii="Verdana" w:hAnsi="Verdana"/>
        <w:color w:val="333333"/>
      </w:rPr>
      <w:t>Registered Charity Number 284013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DDCD9" w14:textId="77777777" w:rsidR="00A21680" w:rsidRDefault="00A21680">
      <w:r>
        <w:separator/>
      </w:r>
    </w:p>
  </w:footnote>
  <w:footnote w:type="continuationSeparator" w:id="0">
    <w:p w14:paraId="267AFFE8" w14:textId="77777777" w:rsidR="00A21680" w:rsidRDefault="00A2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96EA" w14:textId="77777777" w:rsidR="00384117" w:rsidRDefault="006966A3">
    <w:pPr>
      <w:pStyle w:val="Header"/>
    </w:pPr>
    <w:r>
      <w:rPr>
        <w:noProof/>
      </w:rPr>
      <w:drawing>
        <wp:anchor distT="0" distB="0" distL="71755" distR="114300" simplePos="0" relativeHeight="251658240" behindDoc="1" locked="0" layoutInCell="1" allowOverlap="1" wp14:anchorId="0F0227A5" wp14:editId="60B7A41B">
          <wp:simplePos x="0" y="0"/>
          <wp:positionH relativeFrom="column">
            <wp:posOffset>4737735</wp:posOffset>
          </wp:positionH>
          <wp:positionV relativeFrom="paragraph">
            <wp:posOffset>37465</wp:posOffset>
          </wp:positionV>
          <wp:extent cx="1402080" cy="1458595"/>
          <wp:effectExtent l="0" t="0" r="0" b="0"/>
          <wp:wrapThrough wrapText="left">
            <wp:wrapPolygon edited="0">
              <wp:start x="0" y="0"/>
              <wp:lineTo x="0" y="21440"/>
              <wp:lineTo x="21326" y="21440"/>
              <wp:lineTo x="21326" y="0"/>
              <wp:lineTo x="0" y="0"/>
            </wp:wrapPolygon>
          </wp:wrapThrough>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1458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71755" distR="114300" simplePos="0" relativeHeight="251657216" behindDoc="1" locked="0" layoutInCell="1" allowOverlap="1" wp14:anchorId="001F7E5F" wp14:editId="533FBED4">
          <wp:simplePos x="0" y="0"/>
          <wp:positionH relativeFrom="column">
            <wp:posOffset>5194935</wp:posOffset>
          </wp:positionH>
          <wp:positionV relativeFrom="paragraph">
            <wp:posOffset>1610360</wp:posOffset>
          </wp:positionV>
          <wp:extent cx="526415" cy="7543800"/>
          <wp:effectExtent l="0" t="0" r="0" b="0"/>
          <wp:wrapThrough wrapText="left">
            <wp:wrapPolygon edited="0">
              <wp:start x="0" y="0"/>
              <wp:lineTo x="0" y="21564"/>
              <wp:lineTo x="20844" y="21564"/>
              <wp:lineTo x="20844" y="0"/>
              <wp:lineTo x="0" y="0"/>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415" cy="7543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D9"/>
    <w:rsid w:val="00051FE7"/>
    <w:rsid w:val="00182FD0"/>
    <w:rsid w:val="001E32F5"/>
    <w:rsid w:val="00384117"/>
    <w:rsid w:val="003B3279"/>
    <w:rsid w:val="003E39F0"/>
    <w:rsid w:val="00432DA7"/>
    <w:rsid w:val="006966A3"/>
    <w:rsid w:val="00A21680"/>
    <w:rsid w:val="00A27F57"/>
    <w:rsid w:val="00A576FD"/>
    <w:rsid w:val="00A97F3C"/>
    <w:rsid w:val="00AA4C7A"/>
    <w:rsid w:val="00B06096"/>
    <w:rsid w:val="00B0651B"/>
    <w:rsid w:val="00BE7CFF"/>
    <w:rsid w:val="00C306C5"/>
    <w:rsid w:val="00C62DC0"/>
    <w:rsid w:val="00CB5CC9"/>
    <w:rsid w:val="00CE0F81"/>
    <w:rsid w:val="00F51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E1701"/>
  <w15:chartTrackingRefBased/>
  <w15:docId w15:val="{D53A9B51-9268-4E49-A67B-8B2EBBAA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567"/>
    </w:pPr>
  </w:style>
  <w:style w:type="paragraph" w:styleId="NormalWeb">
    <w:name w:val="Normal (Web)"/>
    <w:basedOn w:val="Normal"/>
    <w:uiPriority w:val="99"/>
    <w:unhideWhenUsed/>
    <w:rsid w:val="00CE0F81"/>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rsid w:val="00CE0F81"/>
    <w:rPr>
      <w:color w:val="0563C1" w:themeColor="hyperlink"/>
      <w:u w:val="single"/>
    </w:rPr>
  </w:style>
  <w:style w:type="character" w:styleId="UnresolvedMention">
    <w:name w:val="Unresolved Mention"/>
    <w:basedOn w:val="DefaultParagraphFont"/>
    <w:uiPriority w:val="99"/>
    <w:semiHidden/>
    <w:unhideWhenUsed/>
    <w:rsid w:val="00182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30374">
      <w:bodyDiv w:val="1"/>
      <w:marLeft w:val="0"/>
      <w:marRight w:val="0"/>
      <w:marTop w:val="0"/>
      <w:marBottom w:val="0"/>
      <w:divBdr>
        <w:top w:val="none" w:sz="0" w:space="0" w:color="auto"/>
        <w:left w:val="none" w:sz="0" w:space="0" w:color="auto"/>
        <w:bottom w:val="none" w:sz="0" w:space="0" w:color="auto"/>
        <w:right w:val="none" w:sz="0" w:space="0" w:color="auto"/>
      </w:divBdr>
    </w:div>
    <w:div w:id="141762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tmso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279</Words>
  <Characters>1517</Characters>
  <Application>Microsoft Office Word</Application>
  <DocSecurity>0</DocSecurity>
  <Lines>89</Lines>
  <Paragraphs>37</Paragraphs>
  <ScaleCrop>false</ScaleCrop>
  <HeadingPairs>
    <vt:vector size="2" baseType="variant">
      <vt:variant>
        <vt:lpstr>Title</vt:lpstr>
      </vt:variant>
      <vt:variant>
        <vt:i4>1</vt:i4>
      </vt:variant>
    </vt:vector>
  </HeadingPairs>
  <TitlesOfParts>
    <vt:vector size="1" baseType="lpstr">
      <vt:lpstr/>
    </vt:vector>
  </TitlesOfParts>
  <Manager/>
  <Company>.</Company>
  <LinksUpToDate>false</LinksUpToDate>
  <CharactersWithSpaces>1759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Roberts </dc:creator>
  <cp:keywords/>
  <dc:description/>
  <cp:lastModifiedBy>Roberts, Lucy</cp:lastModifiedBy>
  <cp:revision>7</cp:revision>
  <dcterms:created xsi:type="dcterms:W3CDTF">2021-04-09T18:10:00Z</dcterms:created>
  <dcterms:modified xsi:type="dcterms:W3CDTF">2021-04-12T16:02:00Z</dcterms:modified>
  <cp:category/>
</cp:coreProperties>
</file>